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4ED465" w14:textId="77777777" w:rsidR="00BE02B8" w:rsidRPr="009E4A0C" w:rsidRDefault="00BE02B8" w:rsidP="009E4A0C">
      <w:pPr>
        <w:shd w:val="clear" w:color="auto" w:fill="FFFFFF"/>
        <w:spacing w:after="225" w:line="240" w:lineRule="auto"/>
        <w:jc w:val="center"/>
        <w:rPr>
          <w:rFonts w:eastAsia="Times New Roman" w:cstheme="minorHAnsi"/>
          <w:b/>
          <w:bCs/>
          <w:color w:val="333333"/>
        </w:rPr>
      </w:pPr>
      <w:r w:rsidRPr="009E4A0C">
        <w:rPr>
          <w:rFonts w:eastAsia="Times New Roman" w:cstheme="minorHAnsi"/>
          <w:b/>
          <w:bCs/>
          <w:color w:val="333333"/>
        </w:rPr>
        <w:t>Administrative Clerk Resume Template</w:t>
      </w:r>
    </w:p>
    <w:p w14:paraId="04D7063B" w14:textId="77777777" w:rsidR="009E4A0C" w:rsidRPr="009E4A0C" w:rsidRDefault="009E4A0C" w:rsidP="009E4A0C">
      <w:pPr>
        <w:shd w:val="clear" w:color="auto" w:fill="FFFFFF"/>
        <w:spacing w:after="225" w:line="240" w:lineRule="auto"/>
        <w:rPr>
          <w:rFonts w:cstheme="minorHAnsi"/>
        </w:rPr>
      </w:pPr>
      <w:r w:rsidRPr="009E4A0C">
        <w:rPr>
          <w:rFonts w:cstheme="minorHAnsi"/>
        </w:rPr>
        <w:t>Tia Perez</w:t>
      </w:r>
    </w:p>
    <w:p w14:paraId="314A0580" w14:textId="044276DF" w:rsidR="00B529A6" w:rsidRPr="009E4A0C" w:rsidRDefault="00B529A6" w:rsidP="009E4A0C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9E4A0C">
        <w:rPr>
          <w:rFonts w:eastAsia="Times New Roman" w:cstheme="minorHAnsi"/>
          <w:color w:val="333333"/>
        </w:rPr>
        <w:t>Embarcadero, San Diego, CA</w:t>
      </w:r>
    </w:p>
    <w:p w14:paraId="7FC1CE2C" w14:textId="77777777" w:rsidR="00B529A6" w:rsidRPr="009E4A0C" w:rsidRDefault="00B529A6" w:rsidP="009E4A0C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9E4A0C">
        <w:rPr>
          <w:rFonts w:eastAsia="Times New Roman" w:cstheme="minorHAnsi"/>
          <w:color w:val="333333"/>
        </w:rPr>
        <w:t>Phone: (618) 336-1093</w:t>
      </w:r>
    </w:p>
    <w:p w14:paraId="490F638C" w14:textId="5C5EF0F1" w:rsidR="00B529A6" w:rsidRPr="009E4A0C" w:rsidRDefault="009E4A0C" w:rsidP="009E4A0C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9E4A0C">
        <w:rPr>
          <w:rFonts w:eastAsia="Times New Roman" w:cstheme="minorHAnsi"/>
          <w:color w:val="333333"/>
        </w:rPr>
        <w:t>tia@gmail.com</w:t>
      </w:r>
    </w:p>
    <w:p w14:paraId="6E6ACB8C" w14:textId="77777777" w:rsidR="00B529A6" w:rsidRPr="009E4A0C" w:rsidRDefault="00B529A6" w:rsidP="009E4A0C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9E4A0C">
        <w:rPr>
          <w:rFonts w:eastAsia="Times New Roman" w:cstheme="minorHAnsi"/>
          <w:b/>
          <w:bCs/>
          <w:color w:val="333333"/>
        </w:rPr>
        <w:t>Objective</w:t>
      </w:r>
    </w:p>
    <w:p w14:paraId="120FA3F6" w14:textId="77777777" w:rsidR="00B529A6" w:rsidRPr="009E4A0C" w:rsidRDefault="00B529A6" w:rsidP="009E4A0C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9E4A0C">
        <w:rPr>
          <w:rFonts w:eastAsia="Times New Roman" w:cstheme="minorHAnsi"/>
          <w:color w:val="333333"/>
        </w:rPr>
        <w:t>To work as an Administrative Clerk for a retail or manufacturing company</w:t>
      </w:r>
    </w:p>
    <w:p w14:paraId="7D11CFA2" w14:textId="77777777" w:rsidR="00B529A6" w:rsidRPr="009E4A0C" w:rsidRDefault="00B529A6" w:rsidP="009E4A0C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9E4A0C">
        <w:rPr>
          <w:rFonts w:eastAsia="Times New Roman" w:cstheme="minorHAnsi"/>
          <w:b/>
          <w:bCs/>
          <w:color w:val="333333"/>
        </w:rPr>
        <w:t>Summary of Qualification</w:t>
      </w:r>
    </w:p>
    <w:p w14:paraId="2F576DB1" w14:textId="77777777" w:rsidR="00B529A6" w:rsidRPr="009E4A0C" w:rsidRDefault="00B529A6" w:rsidP="009E4A0C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9E4A0C">
        <w:rPr>
          <w:rFonts w:eastAsia="Times New Roman" w:cstheme="minorHAnsi"/>
          <w:color w:val="333333"/>
        </w:rPr>
        <w:t>More than 6 years experience as an office administrator for the Finance Director in a large consumer manufacturing company</w:t>
      </w:r>
    </w:p>
    <w:p w14:paraId="4817F23F" w14:textId="77777777" w:rsidR="00B529A6" w:rsidRPr="009E4A0C" w:rsidRDefault="00B529A6" w:rsidP="009E4A0C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9E4A0C">
        <w:rPr>
          <w:rFonts w:eastAsia="Times New Roman" w:cstheme="minorHAnsi"/>
          <w:color w:val="333333"/>
        </w:rPr>
        <w:t>Strong organizational, computational and multitasking skills with ability to work under time pressures.</w:t>
      </w:r>
    </w:p>
    <w:p w14:paraId="59B537A6" w14:textId="77777777" w:rsidR="00B529A6" w:rsidRPr="009E4A0C" w:rsidRDefault="00B529A6" w:rsidP="009E4A0C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9E4A0C">
        <w:rPr>
          <w:rFonts w:eastAsia="Times New Roman" w:cstheme="minorHAnsi"/>
          <w:color w:val="333333"/>
        </w:rPr>
        <w:t>Excellent verbal and written communication skills</w:t>
      </w:r>
    </w:p>
    <w:p w14:paraId="1824B034" w14:textId="77777777" w:rsidR="00B529A6" w:rsidRPr="009E4A0C" w:rsidRDefault="00B529A6" w:rsidP="009E4A0C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9E4A0C">
        <w:rPr>
          <w:rFonts w:eastAsia="Times New Roman" w:cstheme="minorHAnsi"/>
          <w:b/>
          <w:bCs/>
          <w:color w:val="333333"/>
        </w:rPr>
        <w:t>Career Experience/Job History</w:t>
      </w:r>
    </w:p>
    <w:p w14:paraId="528866A6" w14:textId="77777777" w:rsidR="00B529A6" w:rsidRPr="009E4A0C" w:rsidRDefault="00B529A6" w:rsidP="009E4A0C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9E4A0C">
        <w:rPr>
          <w:rFonts w:eastAsia="Times New Roman" w:cstheme="minorHAnsi"/>
          <w:b/>
          <w:bCs/>
          <w:color w:val="333333"/>
        </w:rPr>
        <w:t>2003 – Present: Administrator Clerk, Finance Department, Belkin Industries, CA</w:t>
      </w:r>
    </w:p>
    <w:p w14:paraId="55D6CB24" w14:textId="77777777" w:rsidR="00B529A6" w:rsidRPr="009E4A0C" w:rsidRDefault="00B529A6" w:rsidP="009E4A0C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9E4A0C">
        <w:rPr>
          <w:rFonts w:eastAsia="Times New Roman" w:cstheme="minorHAnsi"/>
          <w:color w:val="333333"/>
        </w:rPr>
        <w:t>Observe office work schedules and extend work hours as required to support executive.</w:t>
      </w:r>
    </w:p>
    <w:p w14:paraId="2C3BFFF1" w14:textId="77777777" w:rsidR="00B529A6" w:rsidRPr="009E4A0C" w:rsidRDefault="00B529A6" w:rsidP="009E4A0C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9E4A0C">
        <w:rPr>
          <w:rFonts w:eastAsia="Times New Roman" w:cstheme="minorHAnsi"/>
          <w:color w:val="333333"/>
        </w:rPr>
        <w:t>Provide administrative and clerical support for the office of the Finance Director</w:t>
      </w:r>
    </w:p>
    <w:p w14:paraId="14D68E8E" w14:textId="77777777" w:rsidR="00B529A6" w:rsidRPr="009E4A0C" w:rsidRDefault="00B529A6" w:rsidP="009E4A0C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9E4A0C">
        <w:rPr>
          <w:rFonts w:eastAsia="Times New Roman" w:cstheme="minorHAnsi"/>
          <w:color w:val="333333"/>
        </w:rPr>
        <w:t>Implement regular and special staff meetings with the Finance Director and monitor staff attendance, calling their attention if absent and ensuring Lotus Mail scheduling system is updated across department heads.</w:t>
      </w:r>
    </w:p>
    <w:p w14:paraId="06279470" w14:textId="77777777" w:rsidR="00B529A6" w:rsidRPr="009E4A0C" w:rsidRDefault="00B529A6" w:rsidP="009E4A0C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9E4A0C">
        <w:rPr>
          <w:rFonts w:eastAsia="Times New Roman" w:cstheme="minorHAnsi"/>
          <w:color w:val="333333"/>
        </w:rPr>
        <w:t>Coordinate with HR on all personnel action within the department</w:t>
      </w:r>
    </w:p>
    <w:p w14:paraId="37763EAA" w14:textId="77777777" w:rsidR="00B529A6" w:rsidRPr="009E4A0C" w:rsidRDefault="00B529A6" w:rsidP="009E4A0C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9E4A0C">
        <w:rPr>
          <w:rFonts w:eastAsia="Times New Roman" w:cstheme="minorHAnsi"/>
          <w:color w:val="333333"/>
        </w:rPr>
        <w:t>Coordinate with building administrator for any maintenance concerns in the office</w:t>
      </w:r>
    </w:p>
    <w:p w14:paraId="4E4EDF84" w14:textId="77777777" w:rsidR="00B529A6" w:rsidRPr="009E4A0C" w:rsidRDefault="00B529A6" w:rsidP="009E4A0C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9E4A0C">
        <w:rPr>
          <w:rFonts w:eastAsia="Times New Roman" w:cstheme="minorHAnsi"/>
          <w:color w:val="333333"/>
        </w:rPr>
        <w:t>Coordinate with purchasing on the procurement of office supplies</w:t>
      </w:r>
    </w:p>
    <w:p w14:paraId="42E1AA0A" w14:textId="77777777" w:rsidR="00B529A6" w:rsidRPr="009E4A0C" w:rsidRDefault="00B529A6" w:rsidP="009E4A0C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9E4A0C">
        <w:rPr>
          <w:rFonts w:eastAsia="Times New Roman" w:cstheme="minorHAnsi"/>
          <w:color w:val="333333"/>
        </w:rPr>
        <w:t>Coordinate with IT on maintenance of office computers and peripherals.</w:t>
      </w:r>
    </w:p>
    <w:p w14:paraId="6645085D" w14:textId="77777777" w:rsidR="00B529A6" w:rsidRPr="009E4A0C" w:rsidRDefault="00B529A6" w:rsidP="009E4A0C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9E4A0C">
        <w:rPr>
          <w:rFonts w:eastAsia="Times New Roman" w:cstheme="minorHAnsi"/>
          <w:b/>
          <w:bCs/>
          <w:color w:val="333333"/>
        </w:rPr>
        <w:t>Education</w:t>
      </w:r>
    </w:p>
    <w:p w14:paraId="015EC39C" w14:textId="77777777" w:rsidR="00B529A6" w:rsidRPr="009E4A0C" w:rsidRDefault="00B529A6" w:rsidP="009E4A0C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9E4A0C">
        <w:rPr>
          <w:rFonts w:eastAsia="Times New Roman" w:cstheme="minorHAnsi"/>
          <w:color w:val="333333"/>
        </w:rPr>
        <w:t>2004 – Present:  Attended in-house seminars and workshops</w:t>
      </w:r>
    </w:p>
    <w:p w14:paraId="2B82F9C3" w14:textId="77777777" w:rsidR="00B529A6" w:rsidRPr="009E4A0C" w:rsidRDefault="00B529A6" w:rsidP="009E4A0C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9E4A0C">
        <w:rPr>
          <w:rFonts w:eastAsia="Times New Roman" w:cstheme="minorHAnsi"/>
          <w:color w:val="333333"/>
        </w:rPr>
        <w:t>2001 – 2004: BA Economics, New York State University</w:t>
      </w:r>
    </w:p>
    <w:p w14:paraId="5AB46942" w14:textId="77777777" w:rsidR="00B529A6" w:rsidRPr="009E4A0C" w:rsidRDefault="00B529A6" w:rsidP="009E4A0C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9E4A0C">
        <w:rPr>
          <w:rFonts w:eastAsia="Times New Roman" w:cstheme="minorHAnsi"/>
          <w:b/>
          <w:bCs/>
          <w:color w:val="333333"/>
        </w:rPr>
        <w:t>Professional references to be furnished upon request</w:t>
      </w:r>
    </w:p>
    <w:p w14:paraId="5636EFE4" w14:textId="77777777" w:rsidR="00A33354" w:rsidRPr="009E4A0C" w:rsidRDefault="00A33354" w:rsidP="009E4A0C">
      <w:pPr>
        <w:spacing w:line="240" w:lineRule="auto"/>
        <w:rPr>
          <w:rFonts w:cstheme="minorHAnsi"/>
        </w:rPr>
      </w:pPr>
    </w:p>
    <w:sectPr w:rsidR="00A33354" w:rsidRPr="009E4A0C" w:rsidSect="00A3335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190103"/>
    <w:multiLevelType w:val="multilevel"/>
    <w:tmpl w:val="084ED8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F4A5511"/>
    <w:multiLevelType w:val="multilevel"/>
    <w:tmpl w:val="5C9A01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529A6"/>
    <w:rsid w:val="00044E12"/>
    <w:rsid w:val="009E4A0C"/>
    <w:rsid w:val="00A33354"/>
    <w:rsid w:val="00B529A6"/>
    <w:rsid w:val="00BE0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4DADF6"/>
  <w15:docId w15:val="{302B4D67-6877-4C33-9CEB-3AAB38F5A8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3354"/>
  </w:style>
  <w:style w:type="paragraph" w:styleId="Heading2">
    <w:name w:val="heading 2"/>
    <w:basedOn w:val="Normal"/>
    <w:link w:val="Heading2Char"/>
    <w:uiPriority w:val="9"/>
    <w:qFormat/>
    <w:rsid w:val="00B529A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B529A6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B529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B529A6"/>
    <w:rPr>
      <w:b/>
      <w:bCs/>
    </w:rPr>
  </w:style>
  <w:style w:type="character" w:customStyle="1" w:styleId="apple-converted-space">
    <w:name w:val="apple-converted-space"/>
    <w:basedOn w:val="DefaultParagraphFont"/>
    <w:rsid w:val="00B52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294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215</Words>
  <Characters>1229</Characters>
  <Application>Microsoft Office Word</Application>
  <DocSecurity>0</DocSecurity>
  <Lines>10</Lines>
  <Paragraphs>2</Paragraphs>
  <ScaleCrop>false</ScaleCrop>
  <Company/>
  <LinksUpToDate>false</LinksUpToDate>
  <CharactersWithSpaces>1442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BlueBerry Labs Pvt</dc:creator>
  <cp:lastModifiedBy>Maya</cp:lastModifiedBy>
  <cp:revision>3</cp:revision>
  <dcterms:created xsi:type="dcterms:W3CDTF">2015-05-22T22:21:00Z</dcterms:created>
  <dcterms:modified xsi:type="dcterms:W3CDTF">2021-06-04T12:59:00Z</dcterms:modified>
</cp:coreProperties>
</file>