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40BF" w14:textId="77777777" w:rsidR="007043E5" w:rsidRPr="002D39FB" w:rsidRDefault="007043E5" w:rsidP="00E06C24">
      <w:pPr>
        <w:shd w:val="clear" w:color="auto" w:fill="FFFFFF"/>
        <w:spacing w:after="225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</w:pPr>
      <w:r w:rsidRPr="002D39FB"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  <w:t>Art History Professor Resume Template</w:t>
      </w:r>
    </w:p>
    <w:p w14:paraId="4C4BDFB5" w14:textId="77777777" w:rsidR="002D39FB" w:rsidRDefault="002D39FB" w:rsidP="007043E5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Connor Walker</w:t>
      </w:r>
    </w:p>
    <w:p w14:paraId="6EBACD86" w14:textId="217623E6" w:rsidR="007043E5" w:rsidRPr="002D39FB" w:rsidRDefault="007043E5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>Sunburst St., Minneapolis, MN</w:t>
      </w:r>
    </w:p>
    <w:p w14:paraId="0F6B7ADA" w14:textId="77777777" w:rsidR="007043E5" w:rsidRPr="002D39FB" w:rsidRDefault="007043E5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>Phone: 612-558-7866</w:t>
      </w:r>
    </w:p>
    <w:p w14:paraId="2954C9B3" w14:textId="6C873BAA" w:rsidR="007043E5" w:rsidRDefault="002D39FB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6699"/>
        </w:rPr>
      </w:pPr>
      <w:hyperlink r:id="rId5" w:history="1">
        <w:r>
          <w:rPr>
            <w:rFonts w:asciiTheme="majorHAnsi" w:eastAsia="Times New Roman" w:hAnsiTheme="majorHAnsi" w:cs="Helvetica"/>
            <w:color w:val="336699"/>
          </w:rPr>
          <w:t>connor.w@gmail.com</w:t>
        </w:r>
      </w:hyperlink>
    </w:p>
    <w:p w14:paraId="1B08C73F" w14:textId="77777777" w:rsidR="002D39FB" w:rsidRPr="002D39FB" w:rsidRDefault="002D39FB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</w:p>
    <w:p w14:paraId="34CA9CF6" w14:textId="77777777" w:rsidR="007043E5" w:rsidRPr="002D39FB" w:rsidRDefault="007043E5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b/>
          <w:bCs/>
          <w:color w:val="333333"/>
        </w:rPr>
        <w:t>Objective</w:t>
      </w:r>
    </w:p>
    <w:p w14:paraId="5BF46767" w14:textId="77777777" w:rsidR="007043E5" w:rsidRPr="002D39FB" w:rsidRDefault="007043E5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>To be an art history professor in a major university</w:t>
      </w:r>
    </w:p>
    <w:p w14:paraId="4A2FB2AF" w14:textId="77777777" w:rsidR="007043E5" w:rsidRPr="002D39FB" w:rsidRDefault="007043E5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b/>
          <w:bCs/>
          <w:color w:val="333333"/>
        </w:rPr>
        <w:t>Summary of Qualification</w:t>
      </w:r>
    </w:p>
    <w:p w14:paraId="22E6BC5E" w14:textId="77777777" w:rsidR="007043E5" w:rsidRPr="002D39FB" w:rsidRDefault="007043E5" w:rsidP="007043E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>20 years of experience in the field of archeology with specialty in ancient and historical arts of various periods, with the last 8 years as an art history professor.</w:t>
      </w:r>
    </w:p>
    <w:p w14:paraId="08D51EFE" w14:textId="77777777" w:rsidR="007043E5" w:rsidRPr="002D39FB" w:rsidRDefault="007043E5" w:rsidP="007043E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>Excellent command of the spoken and written English and German languages.</w:t>
      </w:r>
    </w:p>
    <w:p w14:paraId="7312BCA1" w14:textId="77777777" w:rsidR="007043E5" w:rsidRPr="002D39FB" w:rsidRDefault="007043E5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b/>
          <w:bCs/>
          <w:color w:val="333333"/>
        </w:rPr>
        <w:t>Career Experience/Job History</w:t>
      </w:r>
    </w:p>
    <w:p w14:paraId="30DB5BD5" w14:textId="77777777" w:rsidR="007043E5" w:rsidRPr="002D39FB" w:rsidRDefault="007043E5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b/>
          <w:bCs/>
          <w:color w:val="333333"/>
        </w:rPr>
        <w:t>2002 – Present:  Art History Professor, University of Minneapolis</w:t>
      </w:r>
    </w:p>
    <w:p w14:paraId="6A5ED138" w14:textId="77777777" w:rsidR="007043E5" w:rsidRPr="002D39FB" w:rsidRDefault="007043E5" w:rsidP="007043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>Conduct art history classes to students of fine arts and archeology students.</w:t>
      </w:r>
    </w:p>
    <w:p w14:paraId="528D3F30" w14:textId="77777777" w:rsidR="007043E5" w:rsidRPr="002D39FB" w:rsidRDefault="007043E5" w:rsidP="007043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>Develop the curriculum for art history classes distinctly for fine arts and archeology students</w:t>
      </w:r>
    </w:p>
    <w:p w14:paraId="0FBDF938" w14:textId="77777777" w:rsidR="007043E5" w:rsidRPr="002D39FB" w:rsidRDefault="007043E5" w:rsidP="007043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>Tour states to conduct lectures on historical arts.</w:t>
      </w:r>
    </w:p>
    <w:p w14:paraId="060E9896" w14:textId="77777777" w:rsidR="007043E5" w:rsidRPr="002D39FB" w:rsidRDefault="007043E5" w:rsidP="007043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 xml:space="preserve">Appear on TV, radio and web casts </w:t>
      </w:r>
      <w:r w:rsidR="005662DB" w:rsidRPr="002D39FB">
        <w:rPr>
          <w:rFonts w:asciiTheme="majorHAnsi" w:eastAsia="Times New Roman" w:hAnsiTheme="majorHAnsi" w:cs="Helvetica"/>
          <w:color w:val="333333"/>
        </w:rPr>
        <w:t>for discussion in ancient arts.</w:t>
      </w:r>
    </w:p>
    <w:p w14:paraId="790071A7" w14:textId="77777777" w:rsidR="007043E5" w:rsidRPr="002D39FB" w:rsidRDefault="007043E5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b/>
          <w:bCs/>
          <w:color w:val="333333"/>
        </w:rPr>
        <w:t>1990 – 2002:  Art Historian/Curator, Chicago Museum of Art</w:t>
      </w:r>
    </w:p>
    <w:p w14:paraId="21151898" w14:textId="77777777" w:rsidR="007043E5" w:rsidRPr="002D39FB" w:rsidRDefault="007043E5" w:rsidP="007043E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>Authenticate artistic works in print and sculpture as well as ancient dinnerware, pottery, and jewelry artifacts from various cultures, with specialty in American Indian, Inca and Mayan cultures.</w:t>
      </w:r>
    </w:p>
    <w:p w14:paraId="415D3BB0" w14:textId="77777777" w:rsidR="007043E5" w:rsidRPr="002D39FB" w:rsidRDefault="007043E5" w:rsidP="007043E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>Provide consultancy work to other museums and antique art galleries.</w:t>
      </w:r>
    </w:p>
    <w:p w14:paraId="30C798D1" w14:textId="77777777" w:rsidR="007043E5" w:rsidRPr="002D39FB" w:rsidRDefault="007043E5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b/>
          <w:bCs/>
          <w:color w:val="333333"/>
        </w:rPr>
        <w:t>Education</w:t>
      </w:r>
    </w:p>
    <w:p w14:paraId="743E6782" w14:textId="77777777" w:rsidR="007043E5" w:rsidRPr="002D39FB" w:rsidRDefault="007043E5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>1990 – Present:  Continuing archeological studies on ancient art.</w:t>
      </w:r>
    </w:p>
    <w:p w14:paraId="1915E169" w14:textId="77777777" w:rsidR="007043E5" w:rsidRPr="002D39FB" w:rsidRDefault="007043E5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>1990 – 1993: MS in Archeology, Harvard University</w:t>
      </w:r>
    </w:p>
    <w:p w14:paraId="7775444B" w14:textId="77777777" w:rsidR="007043E5" w:rsidRPr="002D39FB" w:rsidRDefault="007043E5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color w:val="333333"/>
        </w:rPr>
        <w:t>1986 – 1990: Bachelor of Fine Arts, Boston University</w:t>
      </w:r>
    </w:p>
    <w:p w14:paraId="68C9F890" w14:textId="77777777" w:rsidR="007043E5" w:rsidRPr="002D39FB" w:rsidRDefault="007043E5" w:rsidP="007043E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2D39FB">
        <w:rPr>
          <w:rFonts w:asciiTheme="majorHAnsi" w:eastAsia="Times New Roman" w:hAnsiTheme="majorHAnsi" w:cs="Helvetica"/>
          <w:b/>
          <w:bCs/>
          <w:color w:val="333333"/>
        </w:rPr>
        <w:t>Professional reference will be furnished upon request</w:t>
      </w:r>
    </w:p>
    <w:p w14:paraId="2751AE51" w14:textId="77777777" w:rsidR="00A11CF0" w:rsidRPr="002D39FB" w:rsidRDefault="00A11CF0">
      <w:pPr>
        <w:rPr>
          <w:rFonts w:asciiTheme="majorHAnsi" w:hAnsiTheme="majorHAnsi" w:cs="Helvetica"/>
        </w:rPr>
      </w:pPr>
    </w:p>
    <w:sectPr w:rsidR="00A11CF0" w:rsidRPr="002D39FB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862F5"/>
    <w:multiLevelType w:val="multilevel"/>
    <w:tmpl w:val="47725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3A217D"/>
    <w:multiLevelType w:val="multilevel"/>
    <w:tmpl w:val="F51AA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A84A2F"/>
    <w:multiLevelType w:val="multilevel"/>
    <w:tmpl w:val="3FC26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3E5"/>
    <w:rsid w:val="00156671"/>
    <w:rsid w:val="002D39FB"/>
    <w:rsid w:val="005662DB"/>
    <w:rsid w:val="007043E5"/>
    <w:rsid w:val="00A11CF0"/>
    <w:rsid w:val="00E0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861E4"/>
  <w15:docId w15:val="{0E457F62-3A2F-4702-9436-82564200B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7043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043E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043E5"/>
    <w:rPr>
      <w:b/>
      <w:bCs/>
    </w:rPr>
  </w:style>
  <w:style w:type="character" w:customStyle="1" w:styleId="apple-converted-space">
    <w:name w:val="apple-converted-space"/>
    <w:basedOn w:val="DefaultParagraphFont"/>
    <w:rsid w:val="007043E5"/>
  </w:style>
  <w:style w:type="paragraph" w:styleId="NormalWeb">
    <w:name w:val="Normal (Web)"/>
    <w:basedOn w:val="Normal"/>
    <w:uiPriority w:val="99"/>
    <w:semiHidden/>
    <w:unhideWhenUsed/>
    <w:rsid w:val="00704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043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anderbilt_gw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2015-01-12T05:19:00Z</dcterms:created>
  <dcterms:modified xsi:type="dcterms:W3CDTF">2021-05-05T12:15:00Z</dcterms:modified>
</cp:coreProperties>
</file>