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FD4F" w14:textId="77777777" w:rsidR="00702E88" w:rsidRPr="00702E88" w:rsidRDefault="00702E88" w:rsidP="00702E88">
      <w:pPr>
        <w:shd w:val="clear" w:color="auto" w:fill="FFFFFF"/>
        <w:spacing w:after="0" w:line="240" w:lineRule="auto"/>
        <w:jc w:val="center"/>
        <w:rPr>
          <w:rFonts w:cstheme="minorHAnsi"/>
        </w:rPr>
      </w:pPr>
      <w:r w:rsidRPr="00702E88">
        <w:rPr>
          <w:rFonts w:cstheme="minorHAnsi"/>
        </w:rPr>
        <w:t>Tye Maguire</w:t>
      </w:r>
    </w:p>
    <w:p w14:paraId="7443F9F0" w14:textId="0D2B03A6" w:rsidR="00702E88" w:rsidRPr="00702E88" w:rsidRDefault="000F000B" w:rsidP="00702E8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 xml:space="preserve">100 E Forest Road  Hyattsville, MD 12930 </w:t>
      </w:r>
    </w:p>
    <w:p w14:paraId="41BCA378" w14:textId="77337C0D" w:rsidR="000F000B" w:rsidRPr="00702E88" w:rsidRDefault="000F000B" w:rsidP="00702E8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>(999) 999-9123  Email:</w:t>
      </w:r>
      <w:r w:rsidR="00702E88" w:rsidRPr="00702E88">
        <w:rPr>
          <w:rFonts w:eastAsia="Times New Roman" w:cstheme="minorHAnsi"/>
          <w:color w:val="444444"/>
        </w:rPr>
        <w:t>tye@gmail.com</w:t>
      </w:r>
    </w:p>
    <w:p w14:paraId="4EEBF1C9" w14:textId="77777777" w:rsidR="00702E88" w:rsidRDefault="00702E88" w:rsidP="00702E88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444444"/>
        </w:rPr>
      </w:pPr>
    </w:p>
    <w:p w14:paraId="7CD7FC18" w14:textId="6EC677B9" w:rsidR="000F000B" w:rsidRPr="00702E88" w:rsidRDefault="000F000B" w:rsidP="00702E8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b/>
          <w:bCs/>
          <w:color w:val="444444"/>
        </w:rPr>
        <w:t>WEDDING PLANNER</w:t>
      </w:r>
    </w:p>
    <w:p w14:paraId="04EF2C31" w14:textId="77777777" w:rsidR="000F000B" w:rsidRPr="00702E88" w:rsidRDefault="000F000B" w:rsidP="00702E8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b/>
          <w:bCs/>
          <w:color w:val="444444"/>
        </w:rPr>
        <w:t>Sales champion with a strong passion for customer service.</w:t>
      </w:r>
    </w:p>
    <w:p w14:paraId="667F16DC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>Innovative, proactive event planning professional with a high-energy background in a fast-paced wedding management arena. Proven record of planning and execution of 500+ small and large weddings and corporate events. Outstanding written and verbal communication skills and superior presentation capabilities aimed at managing aesthetic weddings within designated budgets.</w:t>
      </w:r>
    </w:p>
    <w:p w14:paraId="349CE591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>• Demonstrated ability to convert immediate enquiries into confirmed business.</w:t>
      </w:r>
      <w:r w:rsidRPr="00702E88">
        <w:rPr>
          <w:rFonts w:eastAsia="Times New Roman" w:cstheme="minorHAnsi"/>
          <w:color w:val="444444"/>
        </w:rPr>
        <w:br/>
        <w:t>• Eager to exceed targeted levels of sales.</w:t>
      </w:r>
    </w:p>
    <w:p w14:paraId="021FB7E2" w14:textId="7083FCD6" w:rsidR="000F000B" w:rsidRPr="00702E88" w:rsidRDefault="000F000B" w:rsidP="00702E88">
      <w:pPr>
        <w:spacing w:after="0" w:line="240" w:lineRule="auto"/>
        <w:rPr>
          <w:rFonts w:eastAsia="Times New Roman" w:cstheme="minorHAnsi"/>
        </w:rPr>
      </w:pPr>
    </w:p>
    <w:p w14:paraId="15DE022A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b/>
          <w:bCs/>
          <w:color w:val="444444"/>
        </w:rPr>
        <w:t>WEDDING PLANNING EXPERIENCE</w:t>
      </w:r>
    </w:p>
    <w:p w14:paraId="0105CD6C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>Nirvana Events Hyattsville, MD</w:t>
      </w:r>
      <w:r w:rsidRPr="00702E88">
        <w:rPr>
          <w:rFonts w:eastAsia="Times New Roman" w:cstheme="minorHAnsi"/>
          <w:color w:val="444444"/>
        </w:rPr>
        <w:br/>
      </w:r>
      <w:r w:rsidRPr="00702E88">
        <w:rPr>
          <w:rFonts w:eastAsia="Times New Roman" w:cstheme="minorHAnsi"/>
          <w:b/>
          <w:bCs/>
          <w:color w:val="444444"/>
        </w:rPr>
        <w:t>Wedding Planner</w:t>
      </w:r>
      <w:r w:rsidRPr="00702E88">
        <w:rPr>
          <w:rFonts w:eastAsia="Times New Roman" w:cstheme="minorHAnsi"/>
          <w:color w:val="444444"/>
        </w:rPr>
        <w:t> | 05/2003 – Present</w:t>
      </w:r>
    </w:p>
    <w:p w14:paraId="56A64947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>• Confer with clients to determine their needs for planning wedding events</w:t>
      </w:r>
      <w:r w:rsidRPr="00702E88">
        <w:rPr>
          <w:rFonts w:eastAsia="Times New Roman" w:cstheme="minorHAnsi"/>
          <w:color w:val="444444"/>
        </w:rPr>
        <w:br/>
        <w:t>• Determine allocated budgets and provide clients with information on what can be done within the budget</w:t>
      </w:r>
      <w:r w:rsidRPr="00702E88">
        <w:rPr>
          <w:rFonts w:eastAsia="Times New Roman" w:cstheme="minorHAnsi"/>
          <w:color w:val="444444"/>
        </w:rPr>
        <w:br/>
        <w:t>• Provide clients with information on how a wedding event can be managed within the allocated budget</w:t>
      </w:r>
      <w:r w:rsidRPr="00702E88">
        <w:rPr>
          <w:rFonts w:eastAsia="Times New Roman" w:cstheme="minorHAnsi"/>
          <w:color w:val="444444"/>
        </w:rPr>
        <w:br/>
        <w:t>• Accompany clients to different venues and assist them in choosing the right venue</w:t>
      </w:r>
      <w:r w:rsidRPr="00702E88">
        <w:rPr>
          <w:rFonts w:eastAsia="Times New Roman" w:cstheme="minorHAnsi"/>
          <w:color w:val="444444"/>
        </w:rPr>
        <w:br/>
        <w:t>• Interview vendors and hire ones that meet the budget and need criteria</w:t>
      </w:r>
      <w:r w:rsidRPr="00702E88">
        <w:rPr>
          <w:rFonts w:eastAsia="Times New Roman" w:cstheme="minorHAnsi"/>
          <w:color w:val="444444"/>
        </w:rPr>
        <w:br/>
        <w:t>• Ensure that all material such as furniture, canopies and supplies are available</w:t>
      </w:r>
      <w:r w:rsidRPr="00702E88">
        <w:rPr>
          <w:rFonts w:eastAsia="Times New Roman" w:cstheme="minorHAnsi"/>
          <w:color w:val="444444"/>
        </w:rPr>
        <w:br/>
        <w:t>• Negotiate rates with vendors and make sure that catering details are handled properly</w:t>
      </w:r>
      <w:r w:rsidRPr="00702E88">
        <w:rPr>
          <w:rFonts w:eastAsia="Times New Roman" w:cstheme="minorHAnsi"/>
          <w:color w:val="444444"/>
        </w:rPr>
        <w:br/>
        <w:t>• Play an active part in decorating the venue on the wedding day</w:t>
      </w:r>
      <w:r w:rsidRPr="00702E88">
        <w:rPr>
          <w:rFonts w:eastAsia="Times New Roman" w:cstheme="minorHAnsi"/>
          <w:color w:val="444444"/>
        </w:rPr>
        <w:br/>
        <w:t>• Ensure that there is a backup in case of inclement weather</w:t>
      </w:r>
      <w:r w:rsidRPr="00702E88">
        <w:rPr>
          <w:rFonts w:eastAsia="Times New Roman" w:cstheme="minorHAnsi"/>
          <w:color w:val="444444"/>
        </w:rPr>
        <w:br/>
        <w:t>• Run rehearsals with the bride and the groom in order to instruct them how to walk in on the big day</w:t>
      </w:r>
      <w:r w:rsidRPr="00702E88">
        <w:rPr>
          <w:rFonts w:eastAsia="Times New Roman" w:cstheme="minorHAnsi"/>
          <w:color w:val="444444"/>
        </w:rPr>
        <w:br/>
        <w:t>• Arrange for flowers and other decorations and make sure that they are placed in a proper manner</w:t>
      </w:r>
      <w:r w:rsidRPr="00702E88">
        <w:rPr>
          <w:rFonts w:eastAsia="Times New Roman" w:cstheme="minorHAnsi"/>
          <w:color w:val="444444"/>
        </w:rPr>
        <w:br/>
        <w:t>• Liaison with printers in order to manage printable material such as banners, invitation cards and giveaway toppers</w:t>
      </w:r>
      <w:r w:rsidRPr="00702E88">
        <w:rPr>
          <w:rFonts w:eastAsia="Times New Roman" w:cstheme="minorHAnsi"/>
          <w:color w:val="444444"/>
        </w:rPr>
        <w:br/>
        <w:t>• Make sure that giveaways are handed to guests at the end of the wedding</w:t>
      </w:r>
    </w:p>
    <w:p w14:paraId="4456069B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b/>
          <w:bCs/>
          <w:color w:val="444444"/>
        </w:rPr>
        <w:t>Key Accomplishments:</w:t>
      </w:r>
      <w:r w:rsidRPr="00702E88">
        <w:rPr>
          <w:rFonts w:eastAsia="Times New Roman" w:cstheme="minorHAnsi"/>
          <w:color w:val="444444"/>
        </w:rPr>
        <w:br/>
        <w:t>• Planned and executed a wedding event for 700 guests within three days of initial client contact</w:t>
      </w:r>
      <w:r w:rsidRPr="00702E88">
        <w:rPr>
          <w:rFonts w:eastAsia="Times New Roman" w:cstheme="minorHAnsi"/>
          <w:color w:val="444444"/>
        </w:rPr>
        <w:br/>
        <w:t>• Stayed well within budget at most wedding events, allowing clients to save up a great deal</w:t>
      </w:r>
    </w:p>
    <w:p w14:paraId="33483722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>J &amp; S Wedding Planners, Hyattsville, MD</w:t>
      </w:r>
      <w:r w:rsidRPr="00702E88">
        <w:rPr>
          <w:rFonts w:eastAsia="Times New Roman" w:cstheme="minorHAnsi"/>
          <w:color w:val="444444"/>
        </w:rPr>
        <w:br/>
      </w:r>
      <w:r w:rsidRPr="00702E88">
        <w:rPr>
          <w:rFonts w:eastAsia="Times New Roman" w:cstheme="minorHAnsi"/>
          <w:b/>
          <w:bCs/>
          <w:color w:val="444444"/>
        </w:rPr>
        <w:t>Assistant Wedding Planner </w:t>
      </w:r>
      <w:r w:rsidRPr="00702E88">
        <w:rPr>
          <w:rFonts w:eastAsia="Times New Roman" w:cstheme="minorHAnsi"/>
          <w:color w:val="444444"/>
        </w:rPr>
        <w:t>| 01/2002 – 05/2003</w:t>
      </w:r>
    </w:p>
    <w:p w14:paraId="7477F07C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color w:val="444444"/>
        </w:rPr>
        <w:t>• Arranged for meetings with clients by calling or emailing them</w:t>
      </w:r>
      <w:r w:rsidRPr="00702E88">
        <w:rPr>
          <w:rFonts w:eastAsia="Times New Roman" w:cstheme="minorHAnsi"/>
          <w:color w:val="444444"/>
        </w:rPr>
        <w:br/>
        <w:t>• Accompanied wedding planning team to the clients’ offices or houses to discuss details</w:t>
      </w:r>
      <w:r w:rsidRPr="00702E88">
        <w:rPr>
          <w:rFonts w:eastAsia="Times New Roman" w:cstheme="minorHAnsi"/>
          <w:color w:val="444444"/>
        </w:rPr>
        <w:br/>
        <w:t>• Recorded client information and took down notes akin to clients’ needs</w:t>
      </w:r>
      <w:r w:rsidRPr="00702E88">
        <w:rPr>
          <w:rFonts w:eastAsia="Times New Roman" w:cstheme="minorHAnsi"/>
          <w:color w:val="444444"/>
        </w:rPr>
        <w:br/>
        <w:t>• Assisted clients at venue of choice by providing them with information on the venue and its limitations</w:t>
      </w:r>
      <w:r w:rsidRPr="00702E88">
        <w:rPr>
          <w:rFonts w:eastAsia="Times New Roman" w:cstheme="minorHAnsi"/>
          <w:color w:val="444444"/>
        </w:rPr>
        <w:br/>
        <w:t>• Prepared and sent proposals to clients and handled follow-up activities</w:t>
      </w:r>
      <w:r w:rsidRPr="00702E88">
        <w:rPr>
          <w:rFonts w:eastAsia="Times New Roman" w:cstheme="minorHAnsi"/>
          <w:color w:val="444444"/>
        </w:rPr>
        <w:br/>
        <w:t xml:space="preserve">• Kept in constant contact with vendors to ensure their presence and quality of </w:t>
      </w:r>
      <w:r w:rsidRPr="00702E88">
        <w:rPr>
          <w:rFonts w:eastAsia="Times New Roman" w:cstheme="minorHAnsi"/>
          <w:color w:val="444444"/>
        </w:rPr>
        <w:lastRenderedPageBreak/>
        <w:t>work at the venue</w:t>
      </w:r>
      <w:r w:rsidRPr="00702E88">
        <w:rPr>
          <w:rFonts w:eastAsia="Times New Roman" w:cstheme="minorHAnsi"/>
          <w:color w:val="444444"/>
        </w:rPr>
        <w:br/>
        <w:t>• Ensured that every detail is coordinated at the day of the wedding</w:t>
      </w:r>
    </w:p>
    <w:p w14:paraId="3851BCC8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b/>
          <w:bCs/>
          <w:color w:val="444444"/>
        </w:rPr>
        <w:t>Key Accomplishments:</w:t>
      </w:r>
      <w:r w:rsidRPr="00702E88">
        <w:rPr>
          <w:rFonts w:eastAsia="Times New Roman" w:cstheme="minorHAnsi"/>
          <w:color w:val="444444"/>
        </w:rPr>
        <w:br/>
        <w:t>• Introduced the idea of wedding favors to the company, thereby attracting more clientele</w:t>
      </w:r>
      <w:r w:rsidRPr="00702E88">
        <w:rPr>
          <w:rFonts w:eastAsia="Times New Roman" w:cstheme="minorHAnsi"/>
          <w:color w:val="444444"/>
        </w:rPr>
        <w:br/>
        <w:t>• Reigned in a rollercoaster ride that involved handling a wedding event for 500 guests in record time of 12 hours</w:t>
      </w:r>
    </w:p>
    <w:p w14:paraId="32C428B0" w14:textId="77777777" w:rsidR="000F000B" w:rsidRPr="00702E88" w:rsidRDefault="00702E88" w:rsidP="00702E88">
      <w:pPr>
        <w:spacing w:after="0" w:line="240" w:lineRule="auto"/>
        <w:rPr>
          <w:rFonts w:eastAsia="Times New Roman" w:cstheme="minorHAnsi"/>
        </w:rPr>
      </w:pPr>
      <w:r w:rsidRPr="00702E88">
        <w:rPr>
          <w:rFonts w:eastAsia="Times New Roman" w:cstheme="minorHAnsi"/>
        </w:rPr>
        <w:pict w14:anchorId="68C247CD">
          <v:rect id="_x0000_i1036" style="width:0;height:1.5pt" o:hralign="center" o:hrstd="t" o:hrnoshade="t" o:hr="t" fillcolor="#444" stroked="f"/>
        </w:pict>
      </w:r>
    </w:p>
    <w:p w14:paraId="2A59AE39" w14:textId="77777777" w:rsidR="000F000B" w:rsidRPr="00702E88" w:rsidRDefault="000F000B" w:rsidP="00702E88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b/>
          <w:bCs/>
          <w:color w:val="444444"/>
        </w:rPr>
        <w:t>COMPUTER SKILLS</w:t>
      </w:r>
      <w:r w:rsidRPr="00702E88">
        <w:rPr>
          <w:rFonts w:eastAsia="Times New Roman" w:cstheme="minorHAnsi"/>
          <w:color w:val="444444"/>
        </w:rPr>
        <w:br/>
        <w:t>• Event management software</w:t>
      </w:r>
      <w:r w:rsidRPr="00702E88">
        <w:rPr>
          <w:rFonts w:eastAsia="Times New Roman" w:cstheme="minorHAnsi"/>
          <w:color w:val="444444"/>
        </w:rPr>
        <w:br/>
        <w:t>• Word • PowerPoint • Outlook • Excel</w:t>
      </w:r>
      <w:r w:rsidRPr="00702E88">
        <w:rPr>
          <w:rFonts w:eastAsia="Times New Roman" w:cstheme="minorHAnsi"/>
          <w:color w:val="444444"/>
        </w:rPr>
        <w:br/>
        <w:t>• Database</w:t>
      </w:r>
    </w:p>
    <w:p w14:paraId="4D7D82B8" w14:textId="77777777" w:rsidR="000F000B" w:rsidRPr="00702E88" w:rsidRDefault="000F000B" w:rsidP="00702E8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444444"/>
        </w:rPr>
      </w:pPr>
      <w:r w:rsidRPr="00702E88">
        <w:rPr>
          <w:rFonts w:eastAsia="Times New Roman" w:cstheme="minorHAnsi"/>
          <w:b/>
          <w:bCs/>
          <w:color w:val="444444"/>
        </w:rPr>
        <w:t>EDUCATION</w:t>
      </w:r>
      <w:r w:rsidRPr="00702E88">
        <w:rPr>
          <w:rFonts w:eastAsia="Times New Roman" w:cstheme="minorHAnsi"/>
          <w:color w:val="444444"/>
        </w:rPr>
        <w:br/>
        <w:t>Bachelor in Fine Arts | Maryland State University, Hyattsville, MD – 2001</w:t>
      </w:r>
    </w:p>
    <w:p w14:paraId="630CA7A8" w14:textId="77777777" w:rsidR="0066132C" w:rsidRPr="00702E88" w:rsidRDefault="0066132C" w:rsidP="00702E88">
      <w:pPr>
        <w:spacing w:after="0" w:line="240" w:lineRule="auto"/>
        <w:rPr>
          <w:rFonts w:cstheme="minorHAnsi"/>
        </w:rPr>
      </w:pPr>
    </w:p>
    <w:sectPr w:rsidR="0066132C" w:rsidRPr="00702E88" w:rsidSect="000F000B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00B"/>
    <w:rsid w:val="000F000B"/>
    <w:rsid w:val="005A2B08"/>
    <w:rsid w:val="0066132C"/>
    <w:rsid w:val="00702E88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0295"/>
  <w15:docId w15:val="{A4F80848-43E9-481A-AF69-C3082EB6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000B"/>
    <w:rPr>
      <w:b/>
      <w:bCs/>
    </w:rPr>
  </w:style>
  <w:style w:type="character" w:customStyle="1" w:styleId="apple-converted-space">
    <w:name w:val="apple-converted-space"/>
    <w:basedOn w:val="DefaultParagraphFont"/>
    <w:rsid w:val="000F000B"/>
  </w:style>
  <w:style w:type="paragraph" w:styleId="BalloonText">
    <w:name w:val="Balloon Text"/>
    <w:basedOn w:val="Normal"/>
    <w:link w:val="BalloonTextChar"/>
    <w:uiPriority w:val="99"/>
    <w:semiHidden/>
    <w:unhideWhenUsed/>
    <w:rsid w:val="000F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2015-08-05T07:48:00Z</dcterms:created>
  <dcterms:modified xsi:type="dcterms:W3CDTF">2021-06-18T05:16:00Z</dcterms:modified>
</cp:coreProperties>
</file>