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629C" w14:textId="77777777" w:rsidR="00AF544A" w:rsidRPr="00E77B27" w:rsidRDefault="00AF544A" w:rsidP="00E77B27">
      <w:pPr>
        <w:pStyle w:val="Heading2"/>
        <w:jc w:val="center"/>
        <w:rPr>
          <w:rFonts w:asciiTheme="minorHAnsi" w:hAnsiTheme="minorHAnsi" w:cstheme="minorHAnsi"/>
          <w:sz w:val="24"/>
          <w:szCs w:val="24"/>
        </w:rPr>
      </w:pPr>
      <w:r w:rsidRPr="00E77B27">
        <w:rPr>
          <w:rFonts w:asciiTheme="minorHAnsi" w:hAnsiTheme="minorHAnsi" w:cstheme="minorHAnsi"/>
          <w:sz w:val="24"/>
          <w:szCs w:val="24"/>
        </w:rPr>
        <w:t>Sample CV for BPO jobs</w:t>
      </w:r>
    </w:p>
    <w:p w14:paraId="2CD91D07" w14:textId="4A812E69" w:rsidR="00AF544A" w:rsidRPr="00E77B27" w:rsidRDefault="00E77B27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cstheme="minorHAnsi"/>
        </w:rPr>
        <w:t>Ahmet Alexander</w:t>
      </w:r>
      <w:r w:rsidR="00AF544A" w:rsidRPr="00E77B27">
        <w:rPr>
          <w:rFonts w:eastAsia="Times New Roman" w:cstheme="minorHAnsi"/>
          <w:color w:val="000000" w:themeColor="text1"/>
        </w:rPr>
        <w:br/>
        <w:t>09233234023</w:t>
      </w:r>
      <w:r w:rsidR="00AF544A" w:rsidRPr="00E77B27">
        <w:rPr>
          <w:rFonts w:eastAsia="Times New Roman" w:cstheme="minorHAnsi"/>
          <w:color w:val="000000" w:themeColor="text1"/>
        </w:rPr>
        <w:br/>
      </w:r>
      <w:r w:rsidRPr="00E77B27">
        <w:rPr>
          <w:rFonts w:eastAsia="Times New Roman" w:cstheme="minorHAnsi"/>
          <w:color w:val="000000" w:themeColor="text1"/>
        </w:rPr>
        <w:t>ahmet@gmail.com</w:t>
      </w:r>
      <w:r w:rsidR="00AF544A" w:rsidRPr="00E77B27">
        <w:rPr>
          <w:rFonts w:eastAsia="Times New Roman" w:cstheme="minorHAnsi"/>
          <w:color w:val="000000" w:themeColor="text1"/>
        </w:rPr>
        <w:br/>
        <w:t>Industry: BPO</w:t>
      </w:r>
    </w:p>
    <w:p w14:paraId="203B56A8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color w:val="000000" w:themeColor="text1"/>
        </w:rPr>
      </w:pPr>
      <w:r w:rsidRPr="00E77B27">
        <w:rPr>
          <w:rFonts w:eastAsia="Times New Roman" w:cstheme="minorHAnsi"/>
          <w:b/>
          <w:bCs/>
          <w:color w:val="000000" w:themeColor="text1"/>
        </w:rPr>
        <w:t>PROFESSIONAL PROFILE</w:t>
      </w:r>
    </w:p>
    <w:p w14:paraId="1F783EF4" w14:textId="77777777" w:rsidR="00AF544A" w:rsidRPr="00E77B27" w:rsidRDefault="00AF544A" w:rsidP="00E77B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A mission focused professional with over 8 years of rich experience in Profit Centre Management, Strategic Planning, Stock Broking and Client Relationship Management.</w:t>
      </w:r>
    </w:p>
    <w:p w14:paraId="6313DAE6" w14:textId="77777777" w:rsidR="00AF544A" w:rsidRPr="00E77B27" w:rsidRDefault="00AF544A" w:rsidP="00E77B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A strategic planner with expertise in formulating business continuity plans, identifying &amp; adopting emerging trends to achieve organizational objectives and profitability norms.</w:t>
      </w:r>
    </w:p>
    <w:p w14:paraId="0BC1959B" w14:textId="77777777" w:rsidR="00AF544A" w:rsidRPr="00E77B27" w:rsidRDefault="00AF544A" w:rsidP="00E77B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Experience in executing trades, managing all the traders, devising various trading strategies, post trade analysis, co-coordinating between the front end &amp; back end, MIS &amp; reporting.</w:t>
      </w:r>
    </w:p>
    <w:p w14:paraId="1C950BF1" w14:textId="77777777" w:rsidR="00AF544A" w:rsidRPr="00E77B27" w:rsidRDefault="00AF544A" w:rsidP="00E77B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Effectively handling various client related reports, allocation of jobs on a daily basis along with details of jobs processed from other queues as well.</w:t>
      </w:r>
    </w:p>
    <w:p w14:paraId="1CF7CB9C" w14:textId="77777777" w:rsidR="00AF544A" w:rsidRPr="00E77B27" w:rsidRDefault="00AF544A" w:rsidP="00E77B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Possess sound knowledge about prevalent economic / financial reforms in financial markets with hands on experience in managing a wide array of financial products.</w:t>
      </w:r>
    </w:p>
    <w:p w14:paraId="694AD5D8" w14:textId="77777777" w:rsidR="00AF544A" w:rsidRPr="00E77B27" w:rsidRDefault="00AF544A" w:rsidP="00E77B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Proficient at developing apt financial solutions for clients, providing investment advisory services ting alternatives for ensuring the maximum ROI.</w:t>
      </w:r>
    </w:p>
    <w:p w14:paraId="76FAA5D1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color w:val="000000" w:themeColor="text1"/>
        </w:rPr>
      </w:pPr>
      <w:r w:rsidRPr="00E77B27">
        <w:rPr>
          <w:rFonts w:eastAsia="Times New Roman" w:cstheme="minorHAnsi"/>
          <w:b/>
          <w:bCs/>
          <w:color w:val="000000" w:themeColor="text1"/>
        </w:rPr>
        <w:t>CAREER CONTOUR</w:t>
      </w:r>
    </w:p>
    <w:p w14:paraId="08B847C7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----</w:t>
      </w:r>
      <w:r w:rsidRPr="00E77B27">
        <w:rPr>
          <w:rFonts w:eastAsia="Times New Roman" w:cstheme="minorHAnsi"/>
          <w:color w:val="000000" w:themeColor="text1"/>
        </w:rPr>
        <w:br/>
        <w:t>----</w:t>
      </w:r>
      <w:r w:rsidRPr="00E77B27">
        <w:rPr>
          <w:rFonts w:eastAsia="Times New Roman" w:cstheme="minorHAnsi"/>
          <w:color w:val="000000" w:themeColor="text1"/>
        </w:rPr>
        <w:br/>
        <w:t>----</w:t>
      </w:r>
      <w:r w:rsidRPr="00E77B27">
        <w:rPr>
          <w:rFonts w:eastAsia="Times New Roman" w:cstheme="minorHAnsi"/>
          <w:color w:val="000000" w:themeColor="text1"/>
        </w:rPr>
        <w:br/>
      </w:r>
      <w:r w:rsidRPr="00E77B27">
        <w:rPr>
          <w:rFonts w:eastAsia="Times New Roman" w:cstheme="minorHAnsi"/>
          <w:b/>
          <w:bCs/>
          <w:color w:val="000000" w:themeColor="text1"/>
        </w:rPr>
        <w:t>----</w:t>
      </w:r>
    </w:p>
    <w:p w14:paraId="20A652B8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color w:val="000000" w:themeColor="text1"/>
        </w:rPr>
      </w:pPr>
      <w:r w:rsidRPr="00E77B27">
        <w:rPr>
          <w:rFonts w:eastAsia="Times New Roman" w:cstheme="minorHAnsi"/>
          <w:b/>
          <w:bCs/>
          <w:color w:val="000000" w:themeColor="text1"/>
        </w:rPr>
        <w:t>Key Deliverables:</w:t>
      </w:r>
    </w:p>
    <w:p w14:paraId="27C023E1" w14:textId="77777777" w:rsidR="00AF544A" w:rsidRPr="00E77B27" w:rsidRDefault="00AF544A" w:rsidP="00E77B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Supervising the preparation of various MIS reports on team performance, branch revenues &amp; expenses for apprising the management of progress.</w:t>
      </w:r>
    </w:p>
    <w:p w14:paraId="112D29B6" w14:textId="77777777" w:rsidR="00AF544A" w:rsidRPr="00E77B27" w:rsidRDefault="00AF544A" w:rsidP="00E77B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Revaluating various financial products such as equities, bonds, options, demat and futures along with accounting queries viz. ledger balance, bills and cheques dispatching.</w:t>
      </w:r>
    </w:p>
    <w:p w14:paraId="0CA5DCB9" w14:textId="77777777" w:rsidR="00AF544A" w:rsidRPr="00E77B27" w:rsidRDefault="00AF544A" w:rsidP="00E77B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Updating on new products/services offered to the subscribers like IPO and new mutual fund investments.</w:t>
      </w:r>
    </w:p>
    <w:p w14:paraId="5211621F" w14:textId="77777777" w:rsidR="00AF544A" w:rsidRPr="00E77B27" w:rsidRDefault="00AF544A" w:rsidP="00E77B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Monitoring HNI clients’ portfolio performance, conducting profitability analysis, rendering sustained advisory services for securing high ROI and increasing retention levels.</w:t>
      </w:r>
    </w:p>
    <w:p w14:paraId="7FEE32F3" w14:textId="77777777" w:rsidR="00AF544A" w:rsidRPr="00E77B27" w:rsidRDefault="00AF544A" w:rsidP="00E77B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Analysing risk appetite of an individual for providing them apt investment solutions, ensuring that solutions provided match the risk profile; providing advisory services on cash market, derivatives and commodities</w:t>
      </w:r>
    </w:p>
    <w:p w14:paraId="70257F7F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Key Accomplishments:</w:t>
      </w:r>
    </w:p>
    <w:p w14:paraId="699928A4" w14:textId="77777777" w:rsidR="00AF544A" w:rsidRPr="00E77B27" w:rsidRDefault="00AF544A" w:rsidP="00E77B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Functioned as Subject Matter Expert (SME) for Cash and Circulation tracks for one of the newspapers of the company.</w:t>
      </w:r>
    </w:p>
    <w:p w14:paraId="33B8FF02" w14:textId="77777777" w:rsidR="00AF544A" w:rsidRPr="00E77B27" w:rsidRDefault="00AF544A" w:rsidP="00E77B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lastRenderedPageBreak/>
        <w:t>Played a pivotal role in mentoring/Training new joiners.</w:t>
      </w:r>
    </w:p>
    <w:p w14:paraId="5B1BCAFD" w14:textId="77777777" w:rsidR="00AF544A" w:rsidRPr="00E77B27" w:rsidRDefault="00AF544A" w:rsidP="00E77B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Rendered support to the supervisor in internal and external supervisor as well as managed the team in the absence of supervisors.</w:t>
      </w:r>
    </w:p>
    <w:p w14:paraId="54472EE4" w14:textId="77777777" w:rsidR="00AF544A" w:rsidRPr="00E77B27" w:rsidRDefault="00AF544A" w:rsidP="00E77B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Attending client calls along with the supervisor.</w:t>
      </w:r>
    </w:p>
    <w:p w14:paraId="49DEB8A5" w14:textId="77777777" w:rsidR="00AF544A" w:rsidRPr="00E77B27" w:rsidRDefault="00AF544A" w:rsidP="00E77B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Designing action plan for the process.</w:t>
      </w:r>
    </w:p>
    <w:p w14:paraId="005E674A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CERTIFICATIONS</w:t>
      </w:r>
    </w:p>
    <w:p w14:paraId="40AD3117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------</w:t>
      </w:r>
      <w:r w:rsidRPr="00E77B27">
        <w:rPr>
          <w:rFonts w:eastAsia="Times New Roman" w:cstheme="minorHAnsi"/>
          <w:color w:val="000000" w:themeColor="text1"/>
        </w:rPr>
        <w:br/>
        <w:t>------</w:t>
      </w:r>
      <w:r w:rsidRPr="00E77B27">
        <w:rPr>
          <w:rFonts w:eastAsia="Times New Roman" w:cstheme="minorHAnsi"/>
          <w:color w:val="000000" w:themeColor="text1"/>
        </w:rPr>
        <w:br/>
        <w:t>------</w:t>
      </w:r>
    </w:p>
    <w:p w14:paraId="4F410377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ACADEMIC PROJECT</w:t>
      </w:r>
    </w:p>
    <w:p w14:paraId="0C2ED8BB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--------</w:t>
      </w:r>
    </w:p>
    <w:p w14:paraId="7C3D3201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IT SKILLS</w:t>
      </w:r>
    </w:p>
    <w:p w14:paraId="52B459C8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---------</w:t>
      </w:r>
      <w:r w:rsidRPr="00E77B27">
        <w:rPr>
          <w:rFonts w:eastAsia="Times New Roman" w:cstheme="minorHAnsi"/>
          <w:color w:val="000000" w:themeColor="text1"/>
        </w:rPr>
        <w:br/>
        <w:t>---------</w:t>
      </w:r>
      <w:r w:rsidRPr="00E77B27">
        <w:rPr>
          <w:rFonts w:eastAsia="Times New Roman" w:cstheme="minorHAnsi"/>
          <w:color w:val="000000" w:themeColor="text1"/>
        </w:rPr>
        <w:br/>
        <w:t>---------</w:t>
      </w:r>
    </w:p>
    <w:p w14:paraId="6BE52C97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EDUCATIONAL CREDENTIALS</w:t>
      </w:r>
    </w:p>
    <w:p w14:paraId="51EC7C03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-------</w:t>
      </w:r>
      <w:r w:rsidRPr="00E77B27">
        <w:rPr>
          <w:rFonts w:eastAsia="Times New Roman" w:cstheme="minorHAnsi"/>
          <w:color w:val="000000" w:themeColor="text1"/>
        </w:rPr>
        <w:br/>
        <w:t>-------</w:t>
      </w:r>
      <w:r w:rsidRPr="00E77B27">
        <w:rPr>
          <w:rFonts w:eastAsia="Times New Roman" w:cstheme="minorHAnsi"/>
          <w:color w:val="000000" w:themeColor="text1"/>
        </w:rPr>
        <w:br/>
        <w:t>-------</w:t>
      </w:r>
    </w:p>
    <w:p w14:paraId="785E734D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PERSONAL DOSSIER</w:t>
      </w:r>
    </w:p>
    <w:p w14:paraId="5A7A469C" w14:textId="77777777" w:rsidR="00AF544A" w:rsidRPr="00E77B27" w:rsidRDefault="00AF544A" w:rsidP="00E77B27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E77B27">
        <w:rPr>
          <w:rFonts w:eastAsia="Times New Roman" w:cstheme="minorHAnsi"/>
          <w:color w:val="000000" w:themeColor="text1"/>
        </w:rPr>
        <w:t>Date of Birth </w:t>
      </w:r>
      <w:r w:rsidRPr="00E77B27">
        <w:rPr>
          <w:rFonts w:eastAsia="Times New Roman" w:cstheme="minorHAnsi"/>
          <w:color w:val="000000" w:themeColor="text1"/>
        </w:rPr>
        <w:br/>
        <w:t>Permanent Address </w:t>
      </w:r>
      <w:r w:rsidRPr="00E77B27">
        <w:rPr>
          <w:rFonts w:eastAsia="Times New Roman" w:cstheme="minorHAnsi"/>
          <w:color w:val="000000" w:themeColor="text1"/>
        </w:rPr>
        <w:br/>
        <w:t>Present Address </w:t>
      </w:r>
      <w:r w:rsidRPr="00E77B27">
        <w:rPr>
          <w:rFonts w:eastAsia="Times New Roman" w:cstheme="minorHAnsi"/>
          <w:color w:val="000000" w:themeColor="text1"/>
        </w:rPr>
        <w:br/>
        <w:t>Languages Known</w:t>
      </w:r>
    </w:p>
    <w:p w14:paraId="1FF3AF68" w14:textId="77777777" w:rsidR="003B26D3" w:rsidRPr="00E77B27" w:rsidRDefault="003B26D3" w:rsidP="00E77B27">
      <w:pPr>
        <w:spacing w:line="240" w:lineRule="auto"/>
        <w:rPr>
          <w:rFonts w:cstheme="minorHAnsi"/>
          <w:color w:val="000000" w:themeColor="text1"/>
        </w:rPr>
      </w:pPr>
    </w:p>
    <w:sectPr w:rsidR="003B26D3" w:rsidRPr="00E77B27" w:rsidSect="003B2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F2583"/>
    <w:multiLevelType w:val="multilevel"/>
    <w:tmpl w:val="A844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B42257"/>
    <w:multiLevelType w:val="multilevel"/>
    <w:tmpl w:val="47D0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926360"/>
    <w:multiLevelType w:val="multilevel"/>
    <w:tmpl w:val="559E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44A"/>
    <w:rsid w:val="003B26D3"/>
    <w:rsid w:val="00AF544A"/>
    <w:rsid w:val="00E7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7A0AC"/>
  <w15:docId w15:val="{3139CEC0-2E78-488C-A269-19DD586B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6D3"/>
  </w:style>
  <w:style w:type="paragraph" w:styleId="Heading2">
    <w:name w:val="heading 2"/>
    <w:basedOn w:val="Normal"/>
    <w:link w:val="Heading2Char"/>
    <w:uiPriority w:val="9"/>
    <w:qFormat/>
    <w:rsid w:val="00AF54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544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F5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F5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2</cp:revision>
  <dcterms:created xsi:type="dcterms:W3CDTF">2015-01-14T13:17:00Z</dcterms:created>
  <dcterms:modified xsi:type="dcterms:W3CDTF">2021-06-22T11:11:00Z</dcterms:modified>
</cp:coreProperties>
</file>