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2D4" w:rsidRDefault="005452D4" w:rsidP="00F6618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</w:p>
    <w:p w:rsidR="003A10C4" w:rsidRPr="00F66184" w:rsidRDefault="003A10C4" w:rsidP="00F6618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F66184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Wedding Videographer Resume Template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Alexander H. Croft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N. Graham St., Charlotte, North Carolina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Phone: (704) 133-4946</w:t>
      </w:r>
    </w:p>
    <w:p w:rsidR="003A10C4" w:rsidRPr="00F66184" w:rsidRDefault="006C650C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3A10C4" w:rsidRPr="00F66184">
          <w:rPr>
            <w:rFonts w:ascii="Helvetica" w:eastAsia="Times New Roman" w:hAnsi="Helvetica" w:cs="Helvetica"/>
            <w:color w:val="336699"/>
            <w:sz w:val="21"/>
            <w:szCs w:val="21"/>
          </w:rPr>
          <w:t>croft_ah@ycmail.com</w:t>
        </w:r>
      </w:hyperlink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To work as a Wedding Videographer</w:t>
      </w:r>
      <w:r w:rsidRPr="00F6618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</w:t>
      </w: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for a commercial studio or promotions management company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3A10C4" w:rsidRPr="00F66184" w:rsidRDefault="003A10C4" w:rsidP="003A10C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8 years of experience as a professional videographer specializing in weddings and special private events with the last 4 years working for a studio</w:t>
      </w:r>
    </w:p>
    <w:p w:rsidR="003A10C4" w:rsidRPr="00F66184" w:rsidRDefault="003A10C4" w:rsidP="003A10C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Excellent command of film and digital video cameras as well as lighting control</w:t>
      </w:r>
    </w:p>
    <w:p w:rsidR="003A10C4" w:rsidRPr="00F66184" w:rsidRDefault="003A10C4" w:rsidP="003A10C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Above average computer literacy to use PC based video editing software</w:t>
      </w:r>
    </w:p>
    <w:p w:rsidR="003A10C4" w:rsidRPr="00F66184" w:rsidRDefault="003A10C4" w:rsidP="003A10C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Above average communication and interpersonal skills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2003 – Present:  Wedding Videographer, Video Section, Armacost Studio, NC.</w:t>
      </w:r>
    </w:p>
    <w:p w:rsidR="003A10C4" w:rsidRPr="00F66184" w:rsidRDefault="003A10C4" w:rsidP="003A10C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Observe event schedule and ensure arriving at the location ahead of the quest to set-up video capture and lighting equipment.</w:t>
      </w:r>
    </w:p>
    <w:p w:rsidR="003A10C4" w:rsidRPr="00F66184" w:rsidRDefault="003A10C4" w:rsidP="003A10C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Ensure all videographic equipment is in top condition prior to the event.</w:t>
      </w:r>
    </w:p>
    <w:p w:rsidR="003A10C4" w:rsidRPr="00F66184" w:rsidRDefault="003A10C4" w:rsidP="003A10C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Study assignments and make an initial survey to check lighting conditions and strategic positions to stage video equipment.</w:t>
      </w:r>
    </w:p>
    <w:p w:rsidR="003A10C4" w:rsidRPr="00F66184" w:rsidRDefault="003A10C4" w:rsidP="003A10C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Process video materials in approved video editing software.</w:t>
      </w:r>
    </w:p>
    <w:p w:rsidR="003A10C4" w:rsidRPr="00F66184" w:rsidRDefault="003A10C4" w:rsidP="003A10C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Compose the edited video in approved authorware for burning into DVDs</w:t>
      </w:r>
    </w:p>
    <w:p w:rsidR="003A10C4" w:rsidRPr="00F66184" w:rsidRDefault="003A10C4" w:rsidP="003A10C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Package the video material before shipping to clients.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1999 – 2003:  BA Commercial and Industrial Arts, Brunel University, Surrey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color w:val="333333"/>
          <w:sz w:val="21"/>
          <w:szCs w:val="21"/>
        </w:rPr>
        <w:t>1990 – Present: Photography and Videography hobby using professional Sony and Canon digital and film equipment</w:t>
      </w:r>
    </w:p>
    <w:p w:rsidR="003A10C4" w:rsidRPr="00F66184" w:rsidRDefault="003A10C4" w:rsidP="003A10C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6618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405324" w:rsidRPr="00F66184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F66184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96582"/>
    <w:multiLevelType w:val="multilevel"/>
    <w:tmpl w:val="DFEC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CD1FE8"/>
    <w:multiLevelType w:val="multilevel"/>
    <w:tmpl w:val="70969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A10C4"/>
    <w:rsid w:val="003A10C4"/>
    <w:rsid w:val="00405324"/>
    <w:rsid w:val="005452D4"/>
    <w:rsid w:val="006B3EF0"/>
    <w:rsid w:val="006C650C"/>
    <w:rsid w:val="00D9454F"/>
    <w:rsid w:val="00F66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3A10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A10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A10C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A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0C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A10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roft_ah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5</cp:revision>
  <dcterms:created xsi:type="dcterms:W3CDTF">2015-01-09T04:50:00Z</dcterms:created>
  <dcterms:modified xsi:type="dcterms:W3CDTF">2015-01-22T05:45:00Z</dcterms:modified>
</cp:coreProperties>
</file>