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69C51" w14:textId="77777777" w:rsidR="00D9014E" w:rsidRPr="004927E5" w:rsidRDefault="00D9014E" w:rsidP="004927E5">
      <w:pPr>
        <w:shd w:val="clear" w:color="auto" w:fill="FFFFFF"/>
        <w:spacing w:after="225" w:line="240" w:lineRule="auto"/>
        <w:jc w:val="center"/>
        <w:rPr>
          <w:rFonts w:eastAsia="Times New Roman" w:cstheme="minorHAnsi"/>
          <w:b/>
          <w:bCs/>
          <w:color w:val="333333"/>
        </w:rPr>
      </w:pPr>
      <w:r w:rsidRPr="004927E5">
        <w:rPr>
          <w:rFonts w:eastAsia="Times New Roman" w:cstheme="minorHAnsi"/>
          <w:b/>
          <w:bCs/>
          <w:color w:val="333333"/>
        </w:rPr>
        <w:t>Agriculturist Resume Template</w:t>
      </w:r>
    </w:p>
    <w:p w14:paraId="6C920689" w14:textId="77777777" w:rsidR="004927E5" w:rsidRPr="004927E5" w:rsidRDefault="004927E5" w:rsidP="004927E5">
      <w:pPr>
        <w:shd w:val="clear" w:color="auto" w:fill="FFFFFF"/>
        <w:spacing w:after="225" w:line="240" w:lineRule="auto"/>
        <w:rPr>
          <w:rFonts w:cstheme="minorHAnsi"/>
        </w:rPr>
      </w:pPr>
      <w:r w:rsidRPr="004927E5">
        <w:rPr>
          <w:rFonts w:cstheme="minorHAnsi"/>
        </w:rPr>
        <w:t>Bogdan Mcdonnell</w:t>
      </w:r>
    </w:p>
    <w:p w14:paraId="60EF1673" w14:textId="6240D757" w:rsidR="00D9014E" w:rsidRPr="004927E5" w:rsidRDefault="00D9014E" w:rsidP="004927E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color w:val="333333"/>
        </w:rPr>
        <w:t>Margaret St., Key West, Florida</w:t>
      </w:r>
    </w:p>
    <w:p w14:paraId="4F3D1710" w14:textId="77777777" w:rsidR="00D9014E" w:rsidRPr="004927E5" w:rsidRDefault="00D9014E" w:rsidP="004927E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color w:val="333333"/>
        </w:rPr>
        <w:t>Phone: 305- 334-0912</w:t>
      </w:r>
    </w:p>
    <w:p w14:paraId="75AAA01E" w14:textId="18157458" w:rsidR="00D9014E" w:rsidRPr="004927E5" w:rsidRDefault="004927E5" w:rsidP="004927E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color w:val="333333"/>
        </w:rPr>
        <w:t>bogdan@gmail.com</w:t>
      </w:r>
    </w:p>
    <w:p w14:paraId="2DCDA0E7" w14:textId="77777777" w:rsidR="00D9014E" w:rsidRPr="004927E5" w:rsidRDefault="00D9014E" w:rsidP="004927E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b/>
          <w:bCs/>
          <w:color w:val="333333"/>
        </w:rPr>
        <w:t>Objective</w:t>
      </w:r>
    </w:p>
    <w:p w14:paraId="44A27717" w14:textId="77777777" w:rsidR="00D9014E" w:rsidRPr="004927E5" w:rsidRDefault="00D9014E" w:rsidP="004927E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color w:val="333333"/>
        </w:rPr>
        <w:t>To be an Agriculturist in a federal or state controlled farm production company</w:t>
      </w:r>
    </w:p>
    <w:p w14:paraId="27BF7789" w14:textId="77777777" w:rsidR="00D9014E" w:rsidRPr="004927E5" w:rsidRDefault="00D9014E" w:rsidP="004927E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b/>
          <w:bCs/>
          <w:color w:val="333333"/>
        </w:rPr>
        <w:t>Summary of Qualifications</w:t>
      </w:r>
    </w:p>
    <w:p w14:paraId="775995DD" w14:textId="77777777" w:rsidR="00D9014E" w:rsidRPr="004927E5" w:rsidRDefault="00D9014E" w:rsidP="004927E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color w:val="333333"/>
        </w:rPr>
        <w:t>About 8 years of experience as an agriculturist in a pharmaceutical company specializing in forestry and farming products.</w:t>
      </w:r>
    </w:p>
    <w:p w14:paraId="42D729FC" w14:textId="77777777" w:rsidR="00D9014E" w:rsidRPr="004927E5" w:rsidRDefault="00D9014E" w:rsidP="004927E5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color w:val="333333"/>
        </w:rPr>
        <w:t>Excellent verbal and written communication skills in English.</w:t>
      </w:r>
    </w:p>
    <w:p w14:paraId="53727533" w14:textId="77777777" w:rsidR="00D9014E" w:rsidRPr="004927E5" w:rsidRDefault="00D9014E" w:rsidP="004927E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b/>
          <w:bCs/>
          <w:color w:val="333333"/>
        </w:rPr>
        <w:t>Career Experience / Job History</w:t>
      </w:r>
    </w:p>
    <w:p w14:paraId="6906F865" w14:textId="77777777" w:rsidR="00D9014E" w:rsidRPr="004927E5" w:rsidRDefault="00D9014E" w:rsidP="004927E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b/>
          <w:bCs/>
          <w:color w:val="333333"/>
        </w:rPr>
        <w:t>2002 – Present:  Agriculturist Consultant, Parke-Davis</w:t>
      </w:r>
    </w:p>
    <w:p w14:paraId="4B7436D9" w14:textId="77777777" w:rsidR="00D9014E" w:rsidRPr="004927E5" w:rsidRDefault="00D9014E" w:rsidP="004927E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color w:val="333333"/>
        </w:rPr>
        <w:t>Meet with farmers, farming associations and government agencies about health of crops, crop infestation, farm animal nutrition and disease treatment, soil enrichment and environment</w:t>
      </w:r>
    </w:p>
    <w:p w14:paraId="4468FBD9" w14:textId="77777777" w:rsidR="00D9014E" w:rsidRPr="004927E5" w:rsidRDefault="00D9014E" w:rsidP="004927E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color w:val="333333"/>
        </w:rPr>
        <w:t>Perform research studies on farm products such as pesticides, fertilizers, animal feeds, and cross-breeding techniques</w:t>
      </w:r>
    </w:p>
    <w:p w14:paraId="0A928595" w14:textId="77777777" w:rsidR="00D9014E" w:rsidRPr="004927E5" w:rsidRDefault="00D9014E" w:rsidP="004927E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color w:val="333333"/>
        </w:rPr>
        <w:t>Conduct information sessions, seminars and workshops with large numbers of farmers</w:t>
      </w:r>
    </w:p>
    <w:p w14:paraId="321B5F20" w14:textId="77777777" w:rsidR="00D9014E" w:rsidRPr="004927E5" w:rsidRDefault="00D9014E" w:rsidP="004927E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color w:val="333333"/>
        </w:rPr>
        <w:t>Demonstrate new products or services</w:t>
      </w:r>
    </w:p>
    <w:p w14:paraId="5F1D18BA" w14:textId="77777777" w:rsidR="00D9014E" w:rsidRPr="004927E5" w:rsidRDefault="00D9014E" w:rsidP="004927E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color w:val="333333"/>
        </w:rPr>
        <w:t>Carry out applied and field research into environmental conditions, product effectiveness and animal nutrition and health</w:t>
      </w:r>
    </w:p>
    <w:p w14:paraId="7A4A8A0F" w14:textId="77777777" w:rsidR="00D9014E" w:rsidRPr="004927E5" w:rsidRDefault="00D9014E" w:rsidP="004927E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color w:val="333333"/>
        </w:rPr>
        <w:t>Conduct field testing on herbicides and</w:t>
      </w:r>
    </w:p>
    <w:p w14:paraId="189F5045" w14:textId="77777777" w:rsidR="00D9014E" w:rsidRPr="004927E5" w:rsidRDefault="00D9014E" w:rsidP="004927E5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color w:val="333333"/>
        </w:rPr>
        <w:t>Attend conferences and seminars on emerging technologies on farm production and breeding</w:t>
      </w:r>
    </w:p>
    <w:p w14:paraId="32D7336B" w14:textId="77777777" w:rsidR="00D9014E" w:rsidRPr="004927E5" w:rsidRDefault="00D9014E" w:rsidP="004927E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b/>
          <w:bCs/>
          <w:color w:val="333333"/>
        </w:rPr>
        <w:t>Education</w:t>
      </w:r>
    </w:p>
    <w:p w14:paraId="04DC6D3C" w14:textId="77777777" w:rsidR="00D9014E" w:rsidRPr="004927E5" w:rsidRDefault="00D9014E" w:rsidP="004927E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color w:val="333333"/>
        </w:rPr>
        <w:t>2005 – Present:  various in-house and 3</w:t>
      </w:r>
      <w:r w:rsidRPr="004927E5">
        <w:rPr>
          <w:rFonts w:eastAsia="Times New Roman" w:cstheme="minorHAnsi"/>
          <w:color w:val="333333"/>
          <w:vertAlign w:val="superscript"/>
        </w:rPr>
        <w:t>rd</w:t>
      </w:r>
      <w:r w:rsidRPr="004927E5">
        <w:rPr>
          <w:rFonts w:eastAsia="Times New Roman" w:cstheme="minorHAnsi"/>
          <w:color w:val="333333"/>
        </w:rPr>
        <w:t> party seminars on pest control, animal farm breeding techniques, soil enrichment and ecology</w:t>
      </w:r>
    </w:p>
    <w:p w14:paraId="175756B7" w14:textId="77777777" w:rsidR="00D9014E" w:rsidRPr="004927E5" w:rsidRDefault="00D9014E" w:rsidP="004927E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color w:val="333333"/>
        </w:rPr>
        <w:t>2005 – 2007: MS in Agriculture Management, Western Illinois University</w:t>
      </w:r>
    </w:p>
    <w:p w14:paraId="0CA65BA3" w14:textId="77777777" w:rsidR="00D9014E" w:rsidRPr="004927E5" w:rsidRDefault="00D9014E" w:rsidP="004927E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color w:val="333333"/>
        </w:rPr>
        <w:t>1997 – 2002:  Bachelor of Science Environmental Science, University of Illinois, Chicago</w:t>
      </w:r>
    </w:p>
    <w:p w14:paraId="651635AF" w14:textId="77777777" w:rsidR="00D9014E" w:rsidRPr="004927E5" w:rsidRDefault="00D9014E" w:rsidP="004927E5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4927E5">
        <w:rPr>
          <w:rFonts w:eastAsia="Times New Roman" w:cstheme="minorHAnsi"/>
          <w:b/>
          <w:bCs/>
          <w:color w:val="333333"/>
        </w:rPr>
        <w:t>Professional reference will be furnished upon request.</w:t>
      </w:r>
    </w:p>
    <w:p w14:paraId="201660A1" w14:textId="77777777" w:rsidR="006827E5" w:rsidRPr="004927E5" w:rsidRDefault="006827E5" w:rsidP="004927E5">
      <w:pPr>
        <w:spacing w:line="240" w:lineRule="auto"/>
        <w:rPr>
          <w:rFonts w:cstheme="minorHAnsi"/>
        </w:rPr>
      </w:pPr>
    </w:p>
    <w:sectPr w:rsidR="006827E5" w:rsidRPr="004927E5" w:rsidSect="006827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94294"/>
    <w:multiLevelType w:val="multilevel"/>
    <w:tmpl w:val="E4BA6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BFA3127"/>
    <w:multiLevelType w:val="multilevel"/>
    <w:tmpl w:val="6BCCD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014E"/>
    <w:rsid w:val="004927E5"/>
    <w:rsid w:val="006827E5"/>
    <w:rsid w:val="00A45224"/>
    <w:rsid w:val="00D9014E"/>
    <w:rsid w:val="00DD060B"/>
    <w:rsid w:val="00F3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A8247"/>
  <w15:docId w15:val="{4BF83418-AECF-41CC-A92A-C5D29CA57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7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0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9014E"/>
    <w:rPr>
      <w:b/>
      <w:bCs/>
    </w:rPr>
  </w:style>
  <w:style w:type="character" w:customStyle="1" w:styleId="apple-converted-space">
    <w:name w:val="apple-converted-space"/>
    <w:basedOn w:val="DefaultParagraphFont"/>
    <w:rsid w:val="00D901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02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229</Words>
  <Characters>1309</Characters>
  <Application>Microsoft Office Word</Application>
  <DocSecurity>0</DocSecurity>
  <Lines>10</Lines>
  <Paragraphs>3</Paragraphs>
  <ScaleCrop>false</ScaleCrop>
  <Company/>
  <LinksUpToDate>false</LinksUpToDate>
  <CharactersWithSpaces>1535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 Pvt</dc:creator>
  <cp:lastModifiedBy>Maya</cp:lastModifiedBy>
  <cp:revision>4</cp:revision>
  <dcterms:created xsi:type="dcterms:W3CDTF">2015-05-21T22:23:00Z</dcterms:created>
  <dcterms:modified xsi:type="dcterms:W3CDTF">2021-07-05T15:28:00Z</dcterms:modified>
</cp:coreProperties>
</file>