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E" w:rsidRPr="003B123E" w:rsidRDefault="003B123E" w:rsidP="003B123E">
      <w:pPr>
        <w:shd w:val="clear" w:color="auto" w:fill="FFFFFF"/>
        <w:spacing w:after="225" w:line="36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1"/>
        </w:rPr>
      </w:pPr>
      <w:r w:rsidRPr="003B123E">
        <w:rPr>
          <w:rFonts w:ascii="Arial" w:eastAsia="Times New Roman" w:hAnsi="Arial" w:cs="Arial"/>
          <w:b/>
          <w:bCs/>
          <w:color w:val="333333"/>
          <w:sz w:val="24"/>
          <w:szCs w:val="21"/>
        </w:rPr>
        <w:t>Horticulture Supervisor Resume Template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Objective: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To be a part of horticulture organization as a horticulture supervisor.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b/>
          <w:bCs/>
          <w:color w:val="333333"/>
          <w:sz w:val="21"/>
          <w:szCs w:val="21"/>
        </w:rPr>
        <w:t>James Smith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1234, West 68 Street,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Miami, Fl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(123) 456 -5890</w:t>
      </w:r>
    </w:p>
    <w:p w:rsidR="00A8331D" w:rsidRPr="003B123E" w:rsidRDefault="007F16FA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hyperlink r:id="rId5" w:history="1">
        <w:r w:rsidR="00A8331D" w:rsidRPr="003B123E">
          <w:rPr>
            <w:rFonts w:ascii="Arial" w:eastAsia="Times New Roman" w:hAnsi="Arial" w:cs="Arial"/>
            <w:color w:val="336699"/>
            <w:sz w:val="21"/>
            <w:szCs w:val="21"/>
          </w:rPr>
          <w:t>j.smith@umail.com</w:t>
        </w:r>
      </w:hyperlink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b/>
          <w:bCs/>
          <w:color w:val="333333"/>
          <w:sz w:val="21"/>
          <w:szCs w:val="21"/>
        </w:rPr>
        <w:t>Professional Forte:</w:t>
      </w:r>
    </w:p>
    <w:p w:rsidR="00A8331D" w:rsidRPr="003B123E" w:rsidRDefault="00A8331D" w:rsidP="003B123E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Strong analytical and judging skills.</w:t>
      </w:r>
    </w:p>
    <w:p w:rsidR="00A8331D" w:rsidRPr="003B123E" w:rsidRDefault="00A8331D" w:rsidP="003B123E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Fair knowledge of chemical plants, advanced biological, and pest control methods.</w:t>
      </w:r>
    </w:p>
    <w:p w:rsidR="00A8331D" w:rsidRPr="003B123E" w:rsidRDefault="00A8331D" w:rsidP="003B123E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Possess strong organizational and communication skills.</w:t>
      </w:r>
    </w:p>
    <w:p w:rsidR="00A8331D" w:rsidRPr="003B123E" w:rsidRDefault="00A8331D" w:rsidP="003B123E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Skilled in computer and other software application.</w:t>
      </w:r>
    </w:p>
    <w:p w:rsidR="00A8331D" w:rsidRPr="003B123E" w:rsidRDefault="00A8331D" w:rsidP="003B123E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Excellent team player.</w:t>
      </w:r>
    </w:p>
    <w:p w:rsidR="00A8331D" w:rsidRPr="003B123E" w:rsidRDefault="00A8331D" w:rsidP="003B123E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Proficient in multitasking.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b/>
          <w:bCs/>
          <w:color w:val="333333"/>
          <w:sz w:val="21"/>
          <w:szCs w:val="21"/>
        </w:rPr>
        <w:t>Professional Experience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b/>
          <w:bCs/>
          <w:color w:val="333333"/>
          <w:sz w:val="21"/>
          <w:szCs w:val="21"/>
        </w:rPr>
        <w:t>Department of Parks.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b/>
          <w:bCs/>
          <w:color w:val="333333"/>
          <w:sz w:val="21"/>
          <w:szCs w:val="21"/>
        </w:rPr>
        <w:t>2000 till date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Horticulture Supervisor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Key Responsibilities:</w:t>
      </w:r>
    </w:p>
    <w:p w:rsidR="00A8331D" w:rsidRPr="003B123E" w:rsidRDefault="00A8331D" w:rsidP="003B123E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Major tasks included training technicians and new employees on various methodologies as per company standards.</w:t>
      </w:r>
    </w:p>
    <w:p w:rsidR="00A8331D" w:rsidRPr="003B123E" w:rsidRDefault="00A8331D" w:rsidP="003B123E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Reviewing and monitoring agriculture processes like pest management and soil preparation.</w:t>
      </w:r>
    </w:p>
    <w:p w:rsidR="00A8331D" w:rsidRPr="003B123E" w:rsidRDefault="00A8331D" w:rsidP="003B123E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Involved in the process of recruitment of skilled personnel.</w:t>
      </w:r>
    </w:p>
    <w:p w:rsidR="00A8331D" w:rsidRPr="003B123E" w:rsidRDefault="00A8331D" w:rsidP="003B123E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Overseeing maintenance, equipment repair, ordering supplies.</w:t>
      </w:r>
    </w:p>
    <w:p w:rsidR="00A8331D" w:rsidRPr="003B123E" w:rsidRDefault="00A8331D" w:rsidP="003B123E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Responsible for delivering presentations on safety.</w:t>
      </w:r>
    </w:p>
    <w:p w:rsidR="00A8331D" w:rsidRPr="003B123E" w:rsidRDefault="00A8331D" w:rsidP="003B123E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lastRenderedPageBreak/>
        <w:t>Responsible for generating monthly dashboards.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b/>
          <w:bCs/>
          <w:color w:val="333333"/>
          <w:sz w:val="21"/>
          <w:szCs w:val="21"/>
        </w:rPr>
        <w:t>Department of Parks. </w:t>
      </w:r>
      <w:r w:rsidRPr="003B123E">
        <w:rPr>
          <w:rFonts w:ascii="Arial" w:eastAsia="Times New Roman" w:hAnsi="Arial" w:cs="Arial"/>
          <w:color w:val="333333"/>
          <w:sz w:val="21"/>
          <w:szCs w:val="21"/>
        </w:rPr>
        <w:t>1996- 2000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Assistant Horticulture Supervisor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Key Responsibilities:</w:t>
      </w:r>
    </w:p>
    <w:p w:rsidR="00A8331D" w:rsidRPr="003B123E" w:rsidRDefault="00A8331D" w:rsidP="003B123E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Major tasks included assisting the supervisor with various tasks.</w:t>
      </w:r>
    </w:p>
    <w:p w:rsidR="00A8331D" w:rsidRPr="003B123E" w:rsidRDefault="00A8331D" w:rsidP="003B123E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Scheduling and overseeing manpower in city parks and other recreation centers.</w:t>
      </w:r>
    </w:p>
    <w:p w:rsidR="00A8331D" w:rsidRPr="003B123E" w:rsidRDefault="00A8331D" w:rsidP="003B123E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Overseeing maintenance, equipment repair, ordering supplies.</w:t>
      </w:r>
    </w:p>
    <w:p w:rsidR="00A8331D" w:rsidRPr="003B123E" w:rsidRDefault="00A8331D" w:rsidP="003B123E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Responsible for delivering presentations on safety.</w:t>
      </w:r>
    </w:p>
    <w:p w:rsidR="00A8331D" w:rsidRPr="003B123E" w:rsidRDefault="00A8331D" w:rsidP="003B123E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Responsible for generating monthly dashboards.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Educational Qualification:</w:t>
      </w:r>
    </w:p>
    <w:p w:rsidR="00A8331D" w:rsidRPr="003B123E" w:rsidRDefault="00A8331D" w:rsidP="003B123E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Bachelor’s degree in Horticulture, University of Florida.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b/>
          <w:bCs/>
          <w:color w:val="333333"/>
          <w:sz w:val="21"/>
          <w:szCs w:val="21"/>
        </w:rPr>
        <w:t>Languages known:</w:t>
      </w:r>
    </w:p>
    <w:p w:rsidR="00A8331D" w:rsidRPr="003B123E" w:rsidRDefault="00A8331D" w:rsidP="003B123E">
      <w:pPr>
        <w:numPr>
          <w:ilvl w:val="0"/>
          <w:numId w:val="5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Fluent in English</w:t>
      </w:r>
    </w:p>
    <w:p w:rsidR="00A8331D" w:rsidRPr="003B123E" w:rsidRDefault="00A8331D" w:rsidP="003B123E">
      <w:pPr>
        <w:numPr>
          <w:ilvl w:val="0"/>
          <w:numId w:val="5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Chinese</w:t>
      </w:r>
    </w:p>
    <w:p w:rsidR="00A8331D" w:rsidRPr="003B123E" w:rsidRDefault="00A8331D" w:rsidP="003B123E">
      <w:pPr>
        <w:numPr>
          <w:ilvl w:val="0"/>
          <w:numId w:val="5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Latin</w:t>
      </w:r>
    </w:p>
    <w:p w:rsidR="00A8331D" w:rsidRPr="003B123E" w:rsidRDefault="00A8331D" w:rsidP="003B123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b/>
          <w:bCs/>
          <w:color w:val="333333"/>
          <w:sz w:val="21"/>
          <w:szCs w:val="21"/>
        </w:rPr>
        <w:t>Significant Achievement:</w:t>
      </w:r>
    </w:p>
    <w:p w:rsidR="00A8331D" w:rsidRPr="003B123E" w:rsidRDefault="00A8331D" w:rsidP="003B123E">
      <w:pPr>
        <w:numPr>
          <w:ilvl w:val="0"/>
          <w:numId w:val="6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B123E">
        <w:rPr>
          <w:rFonts w:ascii="Arial" w:eastAsia="Times New Roman" w:hAnsi="Arial" w:cs="Arial"/>
          <w:color w:val="333333"/>
          <w:sz w:val="21"/>
          <w:szCs w:val="21"/>
        </w:rPr>
        <w:t>Part of American Association of Horticulturists.</w:t>
      </w:r>
    </w:p>
    <w:p w:rsidR="00A35AC4" w:rsidRPr="003B123E" w:rsidRDefault="00A35AC4" w:rsidP="003B123E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A35AC4" w:rsidRPr="003B123E" w:rsidSect="00A35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805F4"/>
    <w:multiLevelType w:val="multilevel"/>
    <w:tmpl w:val="38E0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7B0A7D"/>
    <w:multiLevelType w:val="multilevel"/>
    <w:tmpl w:val="FC8E6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D04AB9"/>
    <w:multiLevelType w:val="multilevel"/>
    <w:tmpl w:val="A32AF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6C04BE"/>
    <w:multiLevelType w:val="multilevel"/>
    <w:tmpl w:val="3912D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E978D2"/>
    <w:multiLevelType w:val="multilevel"/>
    <w:tmpl w:val="9F864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B11647"/>
    <w:multiLevelType w:val="multilevel"/>
    <w:tmpl w:val="A656B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8331D"/>
    <w:rsid w:val="003B123E"/>
    <w:rsid w:val="007F16FA"/>
    <w:rsid w:val="00A35AC4"/>
    <w:rsid w:val="00A8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AC4"/>
  </w:style>
  <w:style w:type="paragraph" w:styleId="Heading1">
    <w:name w:val="heading 1"/>
    <w:basedOn w:val="Normal"/>
    <w:link w:val="Heading1Char"/>
    <w:uiPriority w:val="9"/>
    <w:qFormat/>
    <w:rsid w:val="00A833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331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A83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8331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8331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833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.smith@u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2015-05-21T22:26:00Z</dcterms:created>
  <dcterms:modified xsi:type="dcterms:W3CDTF">2015-05-21T23:37:00Z</dcterms:modified>
</cp:coreProperties>
</file>