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70" w:rsidRPr="004D31E5" w:rsidRDefault="00CA2F05" w:rsidP="00CA2F05">
      <w:pPr>
        <w:pStyle w:val="Heading1"/>
        <w:jc w:val="center"/>
        <w:rPr>
          <w:rFonts w:ascii="Arial" w:hAnsi="Arial" w:cs="Arial"/>
          <w:sz w:val="21"/>
          <w:szCs w:val="21"/>
        </w:rPr>
      </w:pPr>
      <w:r w:rsidRPr="004D31E5">
        <w:rPr>
          <w:rFonts w:ascii="Arial" w:hAnsi="Arial" w:cs="Arial"/>
          <w:sz w:val="21"/>
          <w:szCs w:val="21"/>
        </w:rPr>
        <w:t>Tax Advisor Resume Template</w:t>
      </w:r>
    </w:p>
    <w:p w:rsidR="00CA2F05" w:rsidRPr="004D31E5" w:rsidRDefault="00CA2F05" w:rsidP="00CA2F05">
      <w:pPr>
        <w:rPr>
          <w:rFonts w:ascii="Arial" w:hAnsi="Arial" w:cs="Arial"/>
          <w:sz w:val="21"/>
          <w:szCs w:val="21"/>
        </w:rPr>
      </w:pPr>
    </w:p>
    <w:p w:rsidR="00CA2F05" w:rsidRPr="004D31E5" w:rsidRDefault="00CA2F05" w:rsidP="00CA2F05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4D31E5">
        <w:rPr>
          <w:rFonts w:ascii="Arial" w:hAnsi="Arial" w:cs="Arial"/>
          <w:color w:val="333333"/>
          <w:sz w:val="21"/>
          <w:szCs w:val="21"/>
        </w:rPr>
        <w:t>John Depp</w:t>
      </w:r>
    </w:p>
    <w:p w:rsidR="00CA2F05" w:rsidRPr="004D31E5" w:rsidRDefault="00CA2F05" w:rsidP="00CA2F05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4D31E5">
        <w:rPr>
          <w:rFonts w:ascii="Arial" w:hAnsi="Arial" w:cs="Arial"/>
          <w:color w:val="333333"/>
          <w:sz w:val="21"/>
          <w:szCs w:val="21"/>
        </w:rPr>
        <w:t>23 Cliff Ave. 4</w:t>
      </w:r>
    </w:p>
    <w:p w:rsidR="00CA2F05" w:rsidRPr="004D31E5" w:rsidRDefault="00CA2F05" w:rsidP="00CA2F05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4D31E5">
        <w:rPr>
          <w:rFonts w:ascii="Arial" w:hAnsi="Arial" w:cs="Arial"/>
          <w:color w:val="333333"/>
          <w:sz w:val="21"/>
          <w:szCs w:val="21"/>
        </w:rPr>
        <w:t>San Francisco, California</w:t>
      </w:r>
    </w:p>
    <w:p w:rsidR="00CA2F05" w:rsidRPr="004D31E5" w:rsidRDefault="00CA2F05" w:rsidP="00CA2F05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4D31E5">
        <w:rPr>
          <w:rFonts w:ascii="Arial" w:hAnsi="Arial" w:cs="Arial"/>
          <w:color w:val="333333"/>
          <w:sz w:val="21"/>
          <w:szCs w:val="21"/>
        </w:rPr>
        <w:t>Phone: (765)535-7541</w:t>
      </w:r>
    </w:p>
    <w:p w:rsidR="00CA2F05" w:rsidRPr="004D31E5" w:rsidRDefault="006012E3" w:rsidP="00CA2F05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hyperlink r:id="rId5" w:history="1">
        <w:r w:rsidR="00CA2F05" w:rsidRPr="004D31E5">
          <w:rPr>
            <w:rStyle w:val="Hyperlink"/>
            <w:rFonts w:ascii="Arial" w:hAnsi="Arial" w:cs="Arial"/>
            <w:color w:val="336699"/>
            <w:sz w:val="21"/>
            <w:szCs w:val="21"/>
          </w:rPr>
          <w:t>johnmarvelous@gmail.com</w:t>
        </w:r>
      </w:hyperlink>
    </w:p>
    <w:p w:rsidR="00CA2F05" w:rsidRPr="004D31E5" w:rsidRDefault="00CA2F05" w:rsidP="00CA2F05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4D31E5">
        <w:rPr>
          <w:rStyle w:val="Strong"/>
          <w:rFonts w:ascii="Arial" w:hAnsi="Arial" w:cs="Arial"/>
          <w:color w:val="333333"/>
          <w:sz w:val="21"/>
          <w:szCs w:val="21"/>
        </w:rPr>
        <w:t>Objective:</w:t>
      </w:r>
    </w:p>
    <w:p w:rsidR="00CA2F05" w:rsidRPr="004D31E5" w:rsidRDefault="00CA2F05" w:rsidP="00CA2F05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4D31E5">
        <w:rPr>
          <w:rFonts w:ascii="Arial" w:hAnsi="Arial" w:cs="Arial"/>
          <w:color w:val="333333"/>
          <w:sz w:val="21"/>
          <w:szCs w:val="21"/>
        </w:rPr>
        <w:t>To work as a Tax Advisor and play a key role in handling tax activities in a reputable organization</w:t>
      </w:r>
    </w:p>
    <w:p w:rsidR="00CA2F05" w:rsidRPr="004D31E5" w:rsidRDefault="00CA2F05" w:rsidP="00CA2F05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b/>
          <w:bCs/>
          <w:color w:val="333333"/>
          <w:sz w:val="21"/>
          <w:szCs w:val="21"/>
        </w:rPr>
        <w:t>Summary of Qualifications:</w:t>
      </w:r>
    </w:p>
    <w:p w:rsidR="00CA2F05" w:rsidRPr="004D31E5" w:rsidRDefault="00CA2F05" w:rsidP="00CA2F05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Possesses extensive knowledge of tax laws</w:t>
      </w:r>
    </w:p>
    <w:p w:rsidR="00CA2F05" w:rsidRPr="004D31E5" w:rsidRDefault="00CA2F05" w:rsidP="00CA2F05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Excellent analytical and mathematical skills</w:t>
      </w:r>
    </w:p>
    <w:p w:rsidR="00CA2F05" w:rsidRPr="004D31E5" w:rsidRDefault="00CA2F05" w:rsidP="00CA2F05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Ability to take initiatives and work under pressure</w:t>
      </w:r>
    </w:p>
    <w:p w:rsidR="00CA2F05" w:rsidRPr="004D31E5" w:rsidRDefault="00CA2F05" w:rsidP="00CA2F05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Possesses excellent communication and interpersonal skills</w:t>
      </w:r>
    </w:p>
    <w:p w:rsidR="00CA2F05" w:rsidRPr="004D31E5" w:rsidRDefault="00CA2F05" w:rsidP="00CA2F05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Ability to solve problems and meet timelines effectively</w:t>
      </w:r>
    </w:p>
    <w:p w:rsidR="00CA2F05" w:rsidRPr="004D31E5" w:rsidRDefault="00CA2F05" w:rsidP="00CA2F05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Ability to work in a team as well as independently with or without minimal supervision</w:t>
      </w:r>
    </w:p>
    <w:p w:rsidR="00CA2F05" w:rsidRPr="004D31E5" w:rsidRDefault="00CA2F05" w:rsidP="00CA2F05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Adept in using computer system and applications</w:t>
      </w:r>
    </w:p>
    <w:p w:rsidR="00CA2F05" w:rsidRPr="004D31E5" w:rsidRDefault="00CA2F05" w:rsidP="00CA2F05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Ability to organize and multitask skills</w:t>
      </w:r>
    </w:p>
    <w:p w:rsidR="00CA2F05" w:rsidRPr="004D31E5" w:rsidRDefault="00CA2F05" w:rsidP="00CA2F05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CA2F05" w:rsidRPr="004D31E5" w:rsidRDefault="00CA2F05" w:rsidP="00CA2F05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Experiences:</w:t>
      </w:r>
    </w:p>
    <w:p w:rsidR="00CA2F05" w:rsidRPr="004D31E5" w:rsidRDefault="00CA2F05" w:rsidP="00CA2F05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2008-2011: </w:t>
      </w:r>
      <w:r w:rsidRPr="004D31E5">
        <w:rPr>
          <w:rFonts w:ascii="Arial" w:eastAsia="Times New Roman" w:hAnsi="Arial" w:cs="Arial"/>
          <w:b/>
          <w:bCs/>
          <w:color w:val="333333"/>
          <w:sz w:val="21"/>
          <w:szCs w:val="21"/>
        </w:rPr>
        <w:t>Tax Advisor</w:t>
      </w:r>
      <w:r w:rsidRPr="004D31E5">
        <w:rPr>
          <w:rFonts w:ascii="Arial" w:eastAsia="Times New Roman" w:hAnsi="Arial" w:cs="Arial"/>
          <w:color w:val="333333"/>
          <w:sz w:val="21"/>
          <w:szCs w:val="21"/>
        </w:rPr>
        <w:t>: Tech Tax Services Inc., California</w:t>
      </w:r>
    </w:p>
    <w:p w:rsidR="00CA2F05" w:rsidRPr="004D31E5" w:rsidRDefault="00CA2F05" w:rsidP="00CA2F05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Responsible of examining and reviewing financial records of the organization</w:t>
      </w:r>
    </w:p>
    <w:p w:rsidR="00CA2F05" w:rsidRPr="004D31E5" w:rsidRDefault="00CA2F05" w:rsidP="00CA2F05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Working with tax law and revenue provisions</w:t>
      </w:r>
    </w:p>
    <w:p w:rsidR="00CA2F05" w:rsidRPr="004D31E5" w:rsidRDefault="00CA2F05" w:rsidP="00CA2F05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Providing consultancy services to clients</w:t>
      </w:r>
    </w:p>
    <w:p w:rsidR="00CA2F05" w:rsidRPr="004D31E5" w:rsidRDefault="00CA2F05" w:rsidP="00CA2F05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Advising on tax liabilities</w:t>
      </w:r>
    </w:p>
    <w:p w:rsidR="00CA2F05" w:rsidRPr="004D31E5" w:rsidRDefault="00CA2F05" w:rsidP="00CA2F05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Provided detailed information in processing of tax in a systematic order</w:t>
      </w:r>
    </w:p>
    <w:p w:rsidR="00CA2F05" w:rsidRPr="004D31E5" w:rsidRDefault="00CA2F05" w:rsidP="00CA2F05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Responsible in making adjustments and deductions of the organization</w:t>
      </w:r>
    </w:p>
    <w:p w:rsidR="00CA2F05" w:rsidRPr="004D31E5" w:rsidRDefault="00CA2F05" w:rsidP="00CA2F05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lastRenderedPageBreak/>
        <w:t>Interacting and gathering data of clients</w:t>
      </w:r>
    </w:p>
    <w:p w:rsidR="00CA2F05" w:rsidRPr="004D31E5" w:rsidRDefault="00CA2F05" w:rsidP="00CA2F05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CA2F05" w:rsidRPr="004D31E5" w:rsidRDefault="00CA2F05" w:rsidP="00CA2F05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2003-2007: </w:t>
      </w:r>
      <w:r w:rsidRPr="004D31E5">
        <w:rPr>
          <w:rFonts w:ascii="Arial" w:eastAsia="Times New Roman" w:hAnsi="Arial" w:cs="Arial"/>
          <w:b/>
          <w:bCs/>
          <w:color w:val="333333"/>
          <w:sz w:val="21"/>
          <w:szCs w:val="21"/>
        </w:rPr>
        <w:t>Tax Accountant</w:t>
      </w:r>
      <w:r w:rsidRPr="004D31E5">
        <w:rPr>
          <w:rFonts w:ascii="Arial" w:eastAsia="Times New Roman" w:hAnsi="Arial" w:cs="Arial"/>
          <w:color w:val="333333"/>
          <w:sz w:val="21"/>
          <w:szCs w:val="21"/>
        </w:rPr>
        <w:t>: Delta Associates Centre: California</w:t>
      </w:r>
    </w:p>
    <w:p w:rsidR="00CA2F05" w:rsidRPr="004D31E5" w:rsidRDefault="00CA2F05" w:rsidP="00CA2F05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Provided information to clients all the legalities on taxation</w:t>
      </w:r>
    </w:p>
    <w:p w:rsidR="00CA2F05" w:rsidRPr="004D31E5" w:rsidRDefault="00CA2F05" w:rsidP="00CA2F05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Analyzing information and preparing plans that suites clients’ requirements</w:t>
      </w:r>
    </w:p>
    <w:p w:rsidR="00CA2F05" w:rsidRPr="004D31E5" w:rsidRDefault="00CA2F05" w:rsidP="00CA2F05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Responsible in reviewing clients financial records</w:t>
      </w:r>
    </w:p>
    <w:p w:rsidR="00CA2F05" w:rsidRPr="004D31E5" w:rsidRDefault="00CA2F05" w:rsidP="00CA2F05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Answering questions regarding tax</w:t>
      </w:r>
    </w:p>
    <w:p w:rsidR="00CA2F05" w:rsidRPr="004D31E5" w:rsidRDefault="00CA2F05" w:rsidP="00CA2F05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Review financial documents and tax filing of client</w:t>
      </w:r>
    </w:p>
    <w:p w:rsidR="00CA2F05" w:rsidRPr="004D31E5" w:rsidRDefault="00CA2F05" w:rsidP="00CA2F05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Prepared individual, partnership and corporate income tax returns</w:t>
      </w:r>
    </w:p>
    <w:p w:rsidR="00CA2F05" w:rsidRPr="004D31E5" w:rsidRDefault="00CA2F05" w:rsidP="00CA2F05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CA2F05" w:rsidRPr="004D31E5" w:rsidRDefault="00CA2F05" w:rsidP="00CA2F05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</w:t>
      </w:r>
      <w:r w:rsidRPr="004D31E5">
        <w:rPr>
          <w:rFonts w:ascii="Arial" w:eastAsia="Times New Roman" w:hAnsi="Arial" w:cs="Arial"/>
          <w:color w:val="333333"/>
          <w:sz w:val="21"/>
          <w:szCs w:val="21"/>
        </w:rPr>
        <w:t>: 1999-2002: Bachelor of Science in Accounting: University of California</w:t>
      </w:r>
    </w:p>
    <w:p w:rsidR="00CA2F05" w:rsidRPr="004D31E5" w:rsidRDefault="00CA2F05" w:rsidP="00CA2F05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D31E5">
        <w:rPr>
          <w:rFonts w:ascii="Arial" w:eastAsia="Times New Roman" w:hAnsi="Arial" w:cs="Arial"/>
          <w:color w:val="333333"/>
          <w:sz w:val="21"/>
          <w:szCs w:val="21"/>
        </w:rPr>
        <w:t>Professional references would be provided upon request</w:t>
      </w:r>
    </w:p>
    <w:p w:rsidR="00CA2F05" w:rsidRPr="004D31E5" w:rsidRDefault="00CA2F05" w:rsidP="00CA2F05">
      <w:pPr>
        <w:rPr>
          <w:rFonts w:ascii="Arial" w:hAnsi="Arial" w:cs="Arial"/>
          <w:sz w:val="21"/>
          <w:szCs w:val="21"/>
        </w:rPr>
      </w:pPr>
    </w:p>
    <w:sectPr w:rsidR="00CA2F05" w:rsidRPr="004D31E5" w:rsidSect="006C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47A0E"/>
    <w:multiLevelType w:val="multilevel"/>
    <w:tmpl w:val="6D745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5B4F6E"/>
    <w:multiLevelType w:val="multilevel"/>
    <w:tmpl w:val="E194A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BE3837"/>
    <w:multiLevelType w:val="multilevel"/>
    <w:tmpl w:val="A906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2F05"/>
    <w:rsid w:val="004D31E5"/>
    <w:rsid w:val="006012E3"/>
    <w:rsid w:val="006C6470"/>
    <w:rsid w:val="00CA2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470"/>
  </w:style>
  <w:style w:type="paragraph" w:styleId="Heading1">
    <w:name w:val="heading 1"/>
    <w:basedOn w:val="Normal"/>
    <w:next w:val="Normal"/>
    <w:link w:val="Heading1Char"/>
    <w:uiPriority w:val="9"/>
    <w:qFormat/>
    <w:rsid w:val="00CA2F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2F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CA2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A2F0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A2F05"/>
    <w:rPr>
      <w:b/>
      <w:bCs/>
    </w:rPr>
  </w:style>
  <w:style w:type="character" w:customStyle="1" w:styleId="apple-converted-space">
    <w:name w:val="apple-converted-space"/>
    <w:basedOn w:val="DefaultParagraphFont"/>
    <w:rsid w:val="00CA2F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ohnmarvelou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BlueBerryLabs Pvt Lt</cp:lastModifiedBy>
  <cp:revision>2</cp:revision>
  <dcterms:created xsi:type="dcterms:W3CDTF">2014-12-24T06:11:00Z</dcterms:created>
  <dcterms:modified xsi:type="dcterms:W3CDTF">2015-01-14T12:23:00Z</dcterms:modified>
</cp:coreProperties>
</file>